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AC" w:rsidRDefault="006152AC" w:rsidP="006152AC">
      <w:pPr>
        <w:pStyle w:val="Heading2"/>
      </w:pPr>
      <w:bookmarkStart w:id="0" w:name="_Toc248924029"/>
      <w:r>
        <w:t>Worksheet Three: Use Plenty of Facts</w:t>
      </w:r>
      <w:bookmarkEnd w:id="0"/>
    </w:p>
    <w:p w:rsidR="006152AC" w:rsidRPr="00ED1AAC" w:rsidRDefault="006152AC" w:rsidP="006152AC">
      <w:pPr>
        <w:rPr>
          <w:rStyle w:val="TableTextInstructor"/>
          <w:color w:val="auto"/>
        </w:rPr>
      </w:pPr>
      <w:r w:rsidRPr="00ED1AAC">
        <w:t>A. Study the two statements below:</w:t>
      </w:r>
    </w:p>
    <w:p w:rsidR="006152AC" w:rsidRPr="00ED1AAC" w:rsidRDefault="006152AC" w:rsidP="006152AC">
      <w:pPr>
        <w:ind w:left="360"/>
        <w:rPr>
          <w:rStyle w:val="TableTextInstructor"/>
          <w:color w:val="auto"/>
        </w:rPr>
      </w:pPr>
      <w:r w:rsidRPr="00ED1AAC">
        <w:rPr>
          <w:rStyle w:val="TableTextInstructor"/>
          <w:color w:val="auto"/>
        </w:rPr>
        <w:t>STATEMENT # 1:</w:t>
      </w:r>
    </w:p>
    <w:p w:rsidR="006152AC" w:rsidRPr="00ED1AAC" w:rsidRDefault="006152AC" w:rsidP="006152AC">
      <w:pPr>
        <w:ind w:left="360"/>
        <w:rPr>
          <w:rStyle w:val="TableTextInstructor"/>
          <w:color w:val="auto"/>
        </w:rPr>
      </w:pPr>
      <w:r w:rsidRPr="00ED1AAC">
        <w:rPr>
          <w:rStyle w:val="TableTextInstructor"/>
          <w:color w:val="auto"/>
        </w:rPr>
        <w:t xml:space="preserve">I prefer this venue because it has a capacity of 300, enough to house everyone comfortably. It has a pool, a billiards </w:t>
      </w:r>
      <w:proofErr w:type="gramStart"/>
      <w:r w:rsidRPr="00ED1AAC">
        <w:rPr>
          <w:rStyle w:val="TableTextInstructor"/>
          <w:color w:val="auto"/>
        </w:rPr>
        <w:t>room</w:t>
      </w:r>
      <w:proofErr w:type="gramEnd"/>
      <w:r w:rsidRPr="00ED1AAC">
        <w:rPr>
          <w:rStyle w:val="TableTextInstructor"/>
          <w:color w:val="auto"/>
        </w:rPr>
        <w:t xml:space="preserve"> and a gym complete with equipment. It’s also just 10 minutes away from the nearest restaurant, </w:t>
      </w:r>
      <w:proofErr w:type="gramStart"/>
      <w:r w:rsidRPr="00ED1AAC">
        <w:rPr>
          <w:rStyle w:val="TableTextInstructor"/>
          <w:color w:val="auto"/>
        </w:rPr>
        <w:t>beach</w:t>
      </w:r>
      <w:proofErr w:type="gramEnd"/>
      <w:r w:rsidRPr="00ED1AAC">
        <w:rPr>
          <w:rStyle w:val="TableTextInstructor"/>
          <w:color w:val="auto"/>
        </w:rPr>
        <w:t xml:space="preserve"> and bus station. It received 5 stars last week from the national review board--- and will cost us 10% less than our venue from last year.</w:t>
      </w:r>
    </w:p>
    <w:p w:rsidR="006152AC" w:rsidRPr="00ED1AAC" w:rsidRDefault="006152AC" w:rsidP="006152AC">
      <w:pPr>
        <w:ind w:left="360"/>
        <w:rPr>
          <w:rStyle w:val="TableTextInstructor"/>
          <w:color w:val="auto"/>
        </w:rPr>
      </w:pPr>
      <w:r w:rsidRPr="00ED1AAC">
        <w:rPr>
          <w:rStyle w:val="TableTextInstructor"/>
          <w:color w:val="auto"/>
        </w:rPr>
        <w:t>STATEMENT # 2:</w:t>
      </w:r>
    </w:p>
    <w:p w:rsidR="006152AC" w:rsidRPr="00ED1AAC" w:rsidRDefault="006152AC" w:rsidP="006152AC">
      <w:pPr>
        <w:ind w:left="360"/>
        <w:rPr>
          <w:rStyle w:val="TableTextInstructor"/>
          <w:color w:val="auto"/>
        </w:rPr>
      </w:pPr>
      <w:r w:rsidRPr="00ED1AAC">
        <w:rPr>
          <w:rStyle w:val="TableTextInstructor"/>
          <w:color w:val="auto"/>
        </w:rPr>
        <w:t>I prefer this venue I’ve seen the picture from the net --- and it seems big and spacious. It’s located in Santa Monica too ----aren’t there many beaches there. I don’t know</w:t>
      </w:r>
      <w:proofErr w:type="gramStart"/>
      <w:r w:rsidRPr="00ED1AAC">
        <w:rPr>
          <w:rStyle w:val="TableTextInstructor"/>
          <w:color w:val="auto"/>
        </w:rPr>
        <w:t>,</w:t>
      </w:r>
      <w:proofErr w:type="gramEnd"/>
      <w:r w:rsidRPr="00ED1AAC">
        <w:rPr>
          <w:rStyle w:val="TableTextInstructor"/>
          <w:color w:val="auto"/>
        </w:rPr>
        <w:t xml:space="preserve"> it just seems like the right choice.</w:t>
      </w:r>
    </w:p>
    <w:p w:rsidR="006152AC" w:rsidRPr="00ED1AAC" w:rsidRDefault="006152AC" w:rsidP="006152AC">
      <w:pPr>
        <w:ind w:left="360" w:hanging="360"/>
        <w:rPr>
          <w:rStyle w:val="TableTextInstructor"/>
          <w:color w:val="auto"/>
        </w:rPr>
      </w:pPr>
      <w:r w:rsidRPr="00ED1AAC">
        <w:rPr>
          <w:rStyle w:val="TableTextInstructor"/>
          <w:color w:val="auto"/>
        </w:rPr>
        <w:t>B. Answer the following guide questions:</w:t>
      </w:r>
    </w:p>
    <w:p w:rsidR="006152AC" w:rsidRPr="00ED1AAC" w:rsidRDefault="006152AC" w:rsidP="006152AC">
      <w:pPr>
        <w:numPr>
          <w:ilvl w:val="0"/>
          <w:numId w:val="2"/>
        </w:numPr>
        <w:rPr>
          <w:rStyle w:val="TableTextInstructor"/>
          <w:color w:val="auto"/>
        </w:rPr>
      </w:pPr>
      <w:r w:rsidRPr="00ED1AAC">
        <w:rPr>
          <w:rStyle w:val="TableTextInstructor"/>
          <w:color w:val="auto"/>
        </w:rPr>
        <w:t>Which of these two communications used plenty of facts? What makes you say so?</w:t>
      </w:r>
    </w:p>
    <w:p w:rsidR="006152AC" w:rsidRPr="00ED1AAC" w:rsidRDefault="006152AC" w:rsidP="006152AC">
      <w:pPr>
        <w:ind w:left="720"/>
        <w:rPr>
          <w:rStyle w:val="TableTextInstructor"/>
          <w:color w:val="auto"/>
        </w:rPr>
      </w:pPr>
      <w:r w:rsidRPr="00ED1AAC">
        <w:rPr>
          <w:rStyle w:val="TableTextInstructor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52AC" w:rsidRPr="00ED1AAC" w:rsidRDefault="006152AC" w:rsidP="006152AC">
      <w:pPr>
        <w:numPr>
          <w:ilvl w:val="0"/>
          <w:numId w:val="2"/>
        </w:numPr>
      </w:pPr>
      <w:r w:rsidRPr="00ED1AAC">
        <w:rPr>
          <w:rStyle w:val="TableTextInstructor"/>
          <w:color w:val="auto"/>
        </w:rPr>
        <w:t>Which of the two do you think would be more effective in getting people to your side</w:t>
      </w:r>
      <w:r w:rsidRPr="00ED1AAC">
        <w:t>? What makes you say so?</w:t>
      </w:r>
    </w:p>
    <w:p w:rsidR="000A0590" w:rsidRPr="00ED1AAC" w:rsidRDefault="006152AC" w:rsidP="006152AC">
      <w:r w:rsidRPr="00ED1AAC">
        <w:rPr>
          <w:rStyle w:val="TableTextInstructor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1AAC">
        <w:rPr>
          <w:rStyle w:val="TableTextInstructor"/>
          <w:color w:val="auto"/>
        </w:rPr>
        <w:t>_______</w:t>
      </w:r>
      <w:bookmarkStart w:id="1" w:name="_GoBack"/>
      <w:bookmarkEnd w:id="1"/>
    </w:p>
    <w:sectPr w:rsidR="000A0590" w:rsidRPr="00ED1AAC" w:rsidSect="001D42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A79"/>
    <w:multiLevelType w:val="hybridMultilevel"/>
    <w:tmpl w:val="7D86D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307E2"/>
    <w:multiLevelType w:val="hybridMultilevel"/>
    <w:tmpl w:val="21F06B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019AE"/>
    <w:rsid w:val="000A0590"/>
    <w:rsid w:val="001D426E"/>
    <w:rsid w:val="004019AE"/>
    <w:rsid w:val="006152AC"/>
    <w:rsid w:val="00ED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26E"/>
  </w:style>
  <w:style w:type="paragraph" w:styleId="Heading2">
    <w:name w:val="heading 2"/>
    <w:basedOn w:val="Normal"/>
    <w:next w:val="Normal"/>
    <w:link w:val="Heading2Char"/>
    <w:uiPriority w:val="9"/>
    <w:qFormat/>
    <w:rsid w:val="004019AE"/>
    <w:pPr>
      <w:keepNext/>
      <w:keepLines/>
      <w:spacing w:before="200" w:after="12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19AE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customStyle="1" w:styleId="TableTextInstructor">
    <w:name w:val="Table Text Instructor"/>
    <w:basedOn w:val="DefaultParagraphFont"/>
    <w:qFormat/>
    <w:rsid w:val="004019AE"/>
    <w:rPr>
      <w:color w:val="365F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4</cp:revision>
  <dcterms:created xsi:type="dcterms:W3CDTF">2011-01-03T14:56:00Z</dcterms:created>
  <dcterms:modified xsi:type="dcterms:W3CDTF">2011-05-18T18:11:00Z</dcterms:modified>
</cp:coreProperties>
</file>