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2D" w:rsidRPr="009870CF" w:rsidRDefault="00E126D5" w:rsidP="00903B2D">
      <w:pPr>
        <w:pStyle w:val="Heading2"/>
      </w:pPr>
      <w:bookmarkStart w:id="0" w:name="_Toc239841523"/>
      <w:r>
        <w:t>Worksheet</w:t>
      </w:r>
      <w:bookmarkStart w:id="1" w:name="_GoBack"/>
      <w:bookmarkEnd w:id="1"/>
      <w:r w:rsidR="00903B2D" w:rsidRPr="009870CF">
        <w:t>: Planning for the Basics</w:t>
      </w:r>
      <w:bookmarkEnd w:id="0"/>
    </w:p>
    <w:p w:rsidR="00903B2D" w:rsidRPr="009870CF" w:rsidRDefault="00903B2D" w:rsidP="00903B2D">
      <w:pPr>
        <w:rPr>
          <w:rStyle w:val="H3Character"/>
        </w:rPr>
      </w:pPr>
      <w:r w:rsidRPr="009870CF">
        <w:rPr>
          <w:rStyle w:val="H3Character"/>
        </w:rPr>
        <w:t>Lesson Plan Template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3B2D" w:rsidRPr="00EA1899" w:rsidTr="00FF7FE9">
        <w:trPr>
          <w:cantSplit/>
          <w:tblHeader/>
        </w:trPr>
        <w:tc>
          <w:tcPr>
            <w:tcW w:w="3192" w:type="dxa"/>
            <w:shd w:val="clear" w:color="auto" w:fill="DBE5F1"/>
          </w:tcPr>
          <w:p w:rsidR="00903B2D" w:rsidRPr="00EA1899" w:rsidRDefault="00903B2D" w:rsidP="00FF7FE9">
            <w:pPr>
              <w:rPr>
                <w:rStyle w:val="H3Character"/>
              </w:rPr>
            </w:pPr>
            <w:r w:rsidRPr="00EA1899">
              <w:rPr>
                <w:rStyle w:val="H3Character"/>
              </w:rPr>
              <w:t>Section</w:t>
            </w:r>
          </w:p>
        </w:tc>
        <w:tc>
          <w:tcPr>
            <w:tcW w:w="3192" w:type="dxa"/>
            <w:shd w:val="clear" w:color="auto" w:fill="DBE5F1"/>
          </w:tcPr>
          <w:p w:rsidR="00903B2D" w:rsidRPr="00EA1899" w:rsidRDefault="00903B2D" w:rsidP="00FF7FE9">
            <w:pPr>
              <w:rPr>
                <w:rStyle w:val="H3Character"/>
              </w:rPr>
            </w:pPr>
            <w:r>
              <w:rPr>
                <w:rStyle w:val="H3Character"/>
              </w:rPr>
              <w:t>Content</w:t>
            </w:r>
          </w:p>
        </w:tc>
        <w:tc>
          <w:tcPr>
            <w:tcW w:w="3192" w:type="dxa"/>
            <w:shd w:val="clear" w:color="auto" w:fill="DBE5F1"/>
          </w:tcPr>
          <w:p w:rsidR="00903B2D" w:rsidRPr="00EA1899" w:rsidRDefault="00903B2D" w:rsidP="00FF7FE9">
            <w:pPr>
              <w:rPr>
                <w:rStyle w:val="H3Character"/>
              </w:rPr>
            </w:pPr>
            <w:r w:rsidRPr="00EA1899">
              <w:rPr>
                <w:rStyle w:val="H3Character"/>
              </w:rPr>
              <w:t>Training Tips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Training Session Title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EA1899" w:rsidRDefault="00903B2D" w:rsidP="00FF7FE9">
            <w:r w:rsidRPr="00EA1899">
              <w:t xml:space="preserve">Make them snappy </w:t>
            </w:r>
            <w:r>
              <w:t>so that they will</w:t>
            </w:r>
            <w:r w:rsidRPr="00EA1899">
              <w:t xml:space="preserve"> engage your participants.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Objec</w:t>
            </w:r>
            <w:r>
              <w:t>tives (three to five</w:t>
            </w:r>
            <w:r w:rsidRPr="009870CF">
              <w:t>)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EA1899" w:rsidRDefault="00903B2D" w:rsidP="00FF7FE9">
            <w:r w:rsidRPr="00EA1899">
              <w:t xml:space="preserve">Any more than this and you will be too busy cramming content to actually have learning </w:t>
            </w:r>
            <w:proofErr w:type="gramStart"/>
            <w:r w:rsidRPr="00EA1899">
              <w:t>occur</w:t>
            </w:r>
            <w:proofErr w:type="gramEnd"/>
            <w:r w:rsidRPr="00EA1899">
              <w:t>.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Materials Required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>
            <w:r w:rsidRPr="009870CF">
              <w:t xml:space="preserve">Always best to build this list as you design the training so that you have everything you need on time. 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Date and Time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/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Agenda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/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Introduction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/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Icebreakers/Energizers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EA1899" w:rsidRDefault="00903B2D" w:rsidP="00FF7FE9">
            <w:r w:rsidRPr="00EA1899">
              <w:t xml:space="preserve">Start your day with a solid icebreaker that relates to and reflects the objectives. Energizers are used after breaks and lunch to reconnect and energize the group. 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Session One</w:t>
            </w:r>
          </w:p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>
            <w:r w:rsidRPr="009870CF">
              <w:t>Estimated time</w:t>
            </w:r>
          </w:p>
          <w:p w:rsidR="00903B2D" w:rsidRPr="009870CF" w:rsidRDefault="00903B2D" w:rsidP="00FF7FE9">
            <w:r w:rsidRPr="009870CF">
              <w:t>Objective</w:t>
            </w:r>
          </w:p>
          <w:p w:rsidR="00903B2D" w:rsidRPr="009870CF" w:rsidRDefault="00903B2D" w:rsidP="00FF7FE9">
            <w:r w:rsidRPr="009870CF">
              <w:t>Summary</w:t>
            </w:r>
          </w:p>
          <w:p w:rsidR="00903B2D" w:rsidRPr="009870CF" w:rsidRDefault="00903B2D" w:rsidP="00FF7FE9">
            <w:r w:rsidRPr="009870CF">
              <w:t>Materials required</w:t>
            </w:r>
          </w:p>
          <w:p w:rsidR="00903B2D" w:rsidRPr="009870CF" w:rsidRDefault="00903B2D" w:rsidP="00FF7FE9">
            <w:r w:rsidRPr="009870CF">
              <w:t>Planning Checklist</w:t>
            </w:r>
          </w:p>
          <w:p w:rsidR="00903B2D" w:rsidRPr="009870CF" w:rsidRDefault="00903B2D" w:rsidP="00FF7FE9">
            <w:r w:rsidRPr="009870CF">
              <w:t>Activity</w:t>
            </w:r>
          </w:p>
          <w:p w:rsidR="00903B2D" w:rsidRPr="009870CF" w:rsidRDefault="00903B2D" w:rsidP="00FF7FE9">
            <w:r w:rsidRPr="009870CF">
              <w:t>Summary</w:t>
            </w:r>
          </w:p>
        </w:tc>
        <w:tc>
          <w:tcPr>
            <w:tcW w:w="3192" w:type="dxa"/>
          </w:tcPr>
          <w:p w:rsidR="00903B2D" w:rsidRPr="00EA1899" w:rsidRDefault="00903B2D" w:rsidP="00FF7FE9">
            <w:r w:rsidRPr="00EA1899">
              <w:t xml:space="preserve">Outline each of these aspects for each section of your training. 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lastRenderedPageBreak/>
              <w:t>Session Two</w:t>
            </w:r>
          </w:p>
        </w:tc>
        <w:tc>
          <w:tcPr>
            <w:tcW w:w="3192" w:type="dxa"/>
          </w:tcPr>
          <w:p w:rsidR="00903B2D" w:rsidRPr="009870CF" w:rsidRDefault="00903B2D" w:rsidP="00FF7FE9">
            <w:r w:rsidRPr="009870CF">
              <w:t>Estimated time</w:t>
            </w:r>
            <w:r w:rsidRPr="009870CF">
              <w:tab/>
            </w:r>
          </w:p>
          <w:p w:rsidR="00903B2D" w:rsidRPr="009870CF" w:rsidRDefault="00903B2D" w:rsidP="00FF7FE9">
            <w:r w:rsidRPr="009870CF">
              <w:t>Objective</w:t>
            </w:r>
          </w:p>
          <w:p w:rsidR="00903B2D" w:rsidRPr="009870CF" w:rsidRDefault="00903B2D" w:rsidP="00FF7FE9">
            <w:r w:rsidRPr="009870CF">
              <w:t>Summary</w:t>
            </w:r>
          </w:p>
          <w:p w:rsidR="00903B2D" w:rsidRPr="009870CF" w:rsidRDefault="00903B2D" w:rsidP="00FF7FE9">
            <w:r w:rsidRPr="009870CF">
              <w:t>Materials required</w:t>
            </w:r>
          </w:p>
          <w:p w:rsidR="00903B2D" w:rsidRPr="009870CF" w:rsidRDefault="00903B2D" w:rsidP="00FF7FE9">
            <w:r w:rsidRPr="009870CF">
              <w:t>Planning Checklist</w:t>
            </w:r>
          </w:p>
          <w:p w:rsidR="00903B2D" w:rsidRPr="009870CF" w:rsidRDefault="00903B2D" w:rsidP="00FF7FE9">
            <w:r w:rsidRPr="009870CF">
              <w:t>Activity</w:t>
            </w:r>
          </w:p>
          <w:p w:rsidR="00903B2D" w:rsidRPr="009870CF" w:rsidRDefault="00903B2D" w:rsidP="00FF7FE9">
            <w:r w:rsidRPr="009870CF">
              <w:t>Summary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</w:tr>
      <w:tr w:rsidR="00903B2D" w:rsidRPr="009870CF" w:rsidTr="00FF7FE9">
        <w:trPr>
          <w:cantSplit/>
        </w:trPr>
        <w:tc>
          <w:tcPr>
            <w:tcW w:w="9576" w:type="dxa"/>
            <w:gridSpan w:val="3"/>
          </w:tcPr>
          <w:p w:rsidR="00903B2D" w:rsidRPr="009870CF" w:rsidRDefault="00903B2D" w:rsidP="00FF7FE9">
            <w:pPr>
              <w:rPr>
                <w:rStyle w:val="Tips"/>
              </w:rPr>
            </w:pPr>
            <w:r w:rsidRPr="009870CF">
              <w:rPr>
                <w:rStyle w:val="Tips"/>
              </w:rPr>
              <w:t>(Include as many sessions as you need to complete your objectives)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Breaks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/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Evaluation method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EA1899" w:rsidRDefault="00903B2D" w:rsidP="00FF7FE9">
            <w:r w:rsidRPr="00EA1899">
              <w:t>Will you offer an assignment of sorts, perhaps a project, quiz, or more formal test to measure learning, or follow up with the changes in work performance in some way?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Action plan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EA1899" w:rsidRDefault="00903B2D" w:rsidP="00FF7FE9">
            <w:r w:rsidRPr="00EA1899">
              <w:t xml:space="preserve">If you want people’s behavior to change because of the training you are offering, </w:t>
            </w:r>
            <w:proofErr w:type="gramStart"/>
            <w:r w:rsidRPr="00EA1899">
              <w:t>then</w:t>
            </w:r>
            <w:proofErr w:type="gramEnd"/>
            <w:r w:rsidRPr="00EA1899">
              <w:t xml:space="preserve"> make sure there is a strong call to action, including accountability and follow up to conclude the training. </w:t>
            </w:r>
          </w:p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Wrap up activities / review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/>
        </w:tc>
      </w:tr>
      <w:tr w:rsidR="00903B2D" w:rsidRPr="009870CF" w:rsidTr="00FF7FE9">
        <w:trPr>
          <w:cantSplit/>
        </w:trPr>
        <w:tc>
          <w:tcPr>
            <w:tcW w:w="3192" w:type="dxa"/>
          </w:tcPr>
          <w:p w:rsidR="00903B2D" w:rsidRPr="009870CF" w:rsidRDefault="00903B2D" w:rsidP="00FF7FE9">
            <w:r w:rsidRPr="009870CF">
              <w:t>Clean up</w:t>
            </w:r>
          </w:p>
        </w:tc>
        <w:tc>
          <w:tcPr>
            <w:tcW w:w="3192" w:type="dxa"/>
          </w:tcPr>
          <w:p w:rsidR="00903B2D" w:rsidRPr="009870CF" w:rsidRDefault="00903B2D" w:rsidP="00FF7FE9"/>
        </w:tc>
        <w:tc>
          <w:tcPr>
            <w:tcW w:w="3192" w:type="dxa"/>
          </w:tcPr>
          <w:p w:rsidR="00903B2D" w:rsidRPr="009870CF" w:rsidRDefault="00903B2D" w:rsidP="00FF7FE9"/>
        </w:tc>
      </w:tr>
    </w:tbl>
    <w:p w:rsidR="00F37203" w:rsidRDefault="00F37203"/>
    <w:sectPr w:rsidR="00F37203" w:rsidSect="00F3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B2D"/>
    <w:rsid w:val="00903B2D"/>
    <w:rsid w:val="00E126D5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2D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2D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B2D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Tips">
    <w:name w:val="Tips"/>
    <w:basedOn w:val="DefaultParagraphFont"/>
    <w:rsid w:val="00903B2D"/>
    <w:rPr>
      <w:i/>
      <w:iCs/>
    </w:rPr>
  </w:style>
  <w:style w:type="character" w:customStyle="1" w:styleId="H3Character">
    <w:name w:val="H3 Character"/>
    <w:basedOn w:val="DefaultParagraphFont"/>
    <w:rsid w:val="00903B2D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2011-01-04T16:16:00Z</dcterms:created>
  <dcterms:modified xsi:type="dcterms:W3CDTF">2012-01-05T17:55:00Z</dcterms:modified>
</cp:coreProperties>
</file>