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AC" w:rsidRDefault="00D23CAC" w:rsidP="00D23CAC">
      <w:pPr>
        <w:pStyle w:val="Heading2"/>
      </w:pPr>
      <w:bookmarkStart w:id="0" w:name="_Toc237406399"/>
      <w:bookmarkStart w:id="1" w:name="_Toc241292264"/>
      <w:r>
        <w:t xml:space="preserve">Worksheet Five: </w:t>
      </w:r>
      <w:r w:rsidRPr="003137C0">
        <w:t>The Hands Have It</w:t>
      </w:r>
      <w:bookmarkEnd w:id="0"/>
      <w:bookmarkEnd w:id="1"/>
    </w:p>
    <w:p w:rsidR="00D23CAC" w:rsidRDefault="00D23CAC" w:rsidP="00D23CAC">
      <w:r>
        <w:t>Gestures of direction, size, shape, description, feeling and intensity are all effective when speaking.  Practice each type with your partner as you read a few of the short statements below.  Word clues are italicized for you.  Then share feedback about your results with each other.</w:t>
      </w:r>
    </w:p>
    <w:p w:rsidR="00D23CAC" w:rsidRDefault="00D23CAC" w:rsidP="00D23CAC"/>
    <w:p w:rsidR="00D23CAC" w:rsidRPr="00135A4E" w:rsidRDefault="00D23CAC" w:rsidP="00135A4E">
      <w:pPr>
        <w:rPr>
          <w:rStyle w:val="H3Character"/>
          <w:b w:val="0"/>
        </w:rPr>
      </w:pPr>
      <w:r w:rsidRPr="00135A4E">
        <w:rPr>
          <w:b/>
        </w:rPr>
        <w:t>Direction</w:t>
      </w:r>
    </w:p>
    <w:p w:rsidR="00D23CAC" w:rsidRDefault="00D23CAC" w:rsidP="00D23CAC">
      <w:pPr>
        <w:numPr>
          <w:ilvl w:val="0"/>
          <w:numId w:val="1"/>
        </w:numPr>
      </w:pPr>
      <w:r>
        <w:t xml:space="preserve">She jumped off the dock and sank straight </w:t>
      </w:r>
      <w:r w:rsidRPr="000113F0">
        <w:rPr>
          <w:i/>
        </w:rPr>
        <w:t>down</w:t>
      </w:r>
      <w:r>
        <w:t xml:space="preserve"> to the bottom of the lake.</w:t>
      </w:r>
    </w:p>
    <w:p w:rsidR="00D23CAC" w:rsidRDefault="00D23CAC" w:rsidP="00D23CAC">
      <w:pPr>
        <w:numPr>
          <w:ilvl w:val="0"/>
          <w:numId w:val="1"/>
        </w:numPr>
      </w:pPr>
      <w:r>
        <w:t xml:space="preserve">We </w:t>
      </w:r>
      <w:r w:rsidRPr="000113F0">
        <w:rPr>
          <w:i/>
        </w:rPr>
        <w:t>circled</w:t>
      </w:r>
      <w:r>
        <w:t xml:space="preserve"> the airport for what seemed like hours until the fog lifted.</w:t>
      </w:r>
    </w:p>
    <w:p w:rsidR="00D23CAC" w:rsidRDefault="00D23CAC" w:rsidP="00D23CAC">
      <w:pPr>
        <w:numPr>
          <w:ilvl w:val="0"/>
          <w:numId w:val="1"/>
        </w:numPr>
      </w:pPr>
      <w:r>
        <w:t xml:space="preserve">The car was headed </w:t>
      </w:r>
      <w:r w:rsidRPr="0039219C">
        <w:rPr>
          <w:i/>
        </w:rPr>
        <w:t>south</w:t>
      </w:r>
      <w:r>
        <w:t>, toward the border.</w:t>
      </w:r>
    </w:p>
    <w:p w:rsidR="00D23CAC" w:rsidRDefault="00D23CAC" w:rsidP="00D23CAC"/>
    <w:p w:rsidR="00D23CAC" w:rsidRPr="00135A4E" w:rsidRDefault="00D23CAC" w:rsidP="00D23CAC">
      <w:pPr>
        <w:rPr>
          <w:b/>
        </w:rPr>
      </w:pPr>
      <w:r w:rsidRPr="00135A4E">
        <w:rPr>
          <w:b/>
        </w:rPr>
        <w:t>Size, shape, and description</w:t>
      </w:r>
    </w:p>
    <w:p w:rsidR="00D23CAC" w:rsidRDefault="00D23CAC" w:rsidP="00D23CAC">
      <w:pPr>
        <w:numPr>
          <w:ilvl w:val="0"/>
          <w:numId w:val="2"/>
        </w:numPr>
      </w:pPr>
      <w:r>
        <w:t xml:space="preserve">Lying in the pail was the </w:t>
      </w:r>
      <w:r w:rsidRPr="000113F0">
        <w:rPr>
          <w:i/>
        </w:rPr>
        <w:t>biggest frog</w:t>
      </w:r>
      <w:r>
        <w:t xml:space="preserve"> I’d ever seen.  But before I </w:t>
      </w:r>
      <w:r w:rsidRPr="000113F0">
        <w:rPr>
          <w:i/>
        </w:rPr>
        <w:t>could grab</w:t>
      </w:r>
      <w:r>
        <w:t xml:space="preserve"> him…</w:t>
      </w:r>
    </w:p>
    <w:p w:rsidR="00D23CAC" w:rsidRDefault="00D23CAC" w:rsidP="00D23CAC">
      <w:pPr>
        <w:numPr>
          <w:ilvl w:val="0"/>
          <w:numId w:val="2"/>
        </w:numPr>
      </w:pPr>
      <w:r>
        <w:t xml:space="preserve">On approach, the plane </w:t>
      </w:r>
      <w:r w:rsidRPr="000113F0">
        <w:rPr>
          <w:i/>
        </w:rPr>
        <w:t>dipped</w:t>
      </w:r>
      <w:r>
        <w:t xml:space="preserve"> before veering slightly to the </w:t>
      </w:r>
      <w:r w:rsidRPr="000113F0">
        <w:rPr>
          <w:i/>
        </w:rPr>
        <w:t>right</w:t>
      </w:r>
      <w:r>
        <w:t>.</w:t>
      </w:r>
    </w:p>
    <w:p w:rsidR="00D23CAC" w:rsidRDefault="00D23CAC" w:rsidP="00D23CAC">
      <w:pPr>
        <w:numPr>
          <w:ilvl w:val="0"/>
          <w:numId w:val="2"/>
        </w:numPr>
      </w:pPr>
      <w:r>
        <w:t xml:space="preserve">It is a </w:t>
      </w:r>
      <w:r w:rsidRPr="0039219C">
        <w:rPr>
          <w:i/>
        </w:rPr>
        <w:t>large wheel</w:t>
      </w:r>
      <w:r>
        <w:t xml:space="preserve">, maybe the size of a salad plate.  </w:t>
      </w:r>
      <w:r w:rsidRPr="0039219C">
        <w:rPr>
          <w:i/>
        </w:rPr>
        <w:t>On one side</w:t>
      </w:r>
      <w:r>
        <w:t xml:space="preserve">, </w:t>
      </w:r>
      <w:r w:rsidRPr="0039219C">
        <w:rPr>
          <w:i/>
        </w:rPr>
        <w:t>it has teeth</w:t>
      </w:r>
      <w:r>
        <w:t xml:space="preserve"> designed to mesh on the shaft.</w:t>
      </w:r>
    </w:p>
    <w:p w:rsidR="00D23CAC" w:rsidRDefault="00D23CAC" w:rsidP="00D23CAC">
      <w:bookmarkStart w:id="2" w:name="_GoBack"/>
      <w:bookmarkEnd w:id="2"/>
    </w:p>
    <w:p w:rsidR="00D23CAC" w:rsidRPr="00135A4E" w:rsidRDefault="00135A4E" w:rsidP="00D23CAC">
      <w:pPr>
        <w:rPr>
          <w:b/>
        </w:rPr>
      </w:pPr>
      <w:r>
        <w:rPr>
          <w:b/>
        </w:rPr>
        <w:t>F</w:t>
      </w:r>
      <w:r w:rsidR="00D23CAC" w:rsidRPr="00135A4E">
        <w:rPr>
          <w:b/>
        </w:rPr>
        <w:t>eeling and intensity</w:t>
      </w:r>
    </w:p>
    <w:p w:rsidR="00D23CAC" w:rsidRDefault="00D23CAC" w:rsidP="00D23CAC">
      <w:pPr>
        <w:numPr>
          <w:ilvl w:val="0"/>
          <w:numId w:val="3"/>
        </w:numPr>
      </w:pPr>
      <w:r>
        <w:t xml:space="preserve">I have tried to get the board to realize that this project is critical to the success of water system, but </w:t>
      </w:r>
      <w:r w:rsidRPr="0039219C">
        <w:rPr>
          <w:i/>
        </w:rPr>
        <w:t>I have faile</w:t>
      </w:r>
      <w:r>
        <w:t>d.</w:t>
      </w:r>
    </w:p>
    <w:p w:rsidR="00D23CAC" w:rsidRDefault="00D23CAC" w:rsidP="00D23CAC">
      <w:pPr>
        <w:numPr>
          <w:ilvl w:val="0"/>
          <w:numId w:val="3"/>
        </w:numPr>
      </w:pPr>
      <w:r>
        <w:t xml:space="preserve">I was so </w:t>
      </w:r>
      <w:r w:rsidRPr="0039219C">
        <w:rPr>
          <w:i/>
        </w:rPr>
        <w:t>excited</w:t>
      </w:r>
      <w:r>
        <w:t xml:space="preserve"> when on my </w:t>
      </w:r>
      <w:r w:rsidRPr="0039219C">
        <w:rPr>
          <w:i/>
        </w:rPr>
        <w:t xml:space="preserve">first </w:t>
      </w:r>
      <w:proofErr w:type="gramStart"/>
      <w:r w:rsidRPr="0039219C">
        <w:rPr>
          <w:i/>
        </w:rPr>
        <w:t>visit</w:t>
      </w:r>
      <w:r>
        <w:t>,</w:t>
      </w:r>
      <w:proofErr w:type="gramEnd"/>
      <w:r>
        <w:t xml:space="preserve"> we finally landed in Hong Kong!</w:t>
      </w:r>
    </w:p>
    <w:p w:rsidR="00D23CAC" w:rsidRDefault="00D23CAC" w:rsidP="00D23CAC">
      <w:pPr>
        <w:numPr>
          <w:ilvl w:val="0"/>
          <w:numId w:val="3"/>
        </w:numPr>
      </w:pPr>
      <w:r>
        <w:t xml:space="preserve">The team was </w:t>
      </w:r>
      <w:r w:rsidRPr="0039219C">
        <w:rPr>
          <w:i/>
        </w:rPr>
        <w:t>so close</w:t>
      </w:r>
      <w:r>
        <w:t xml:space="preserve"> to winning the pennant, but they just </w:t>
      </w:r>
      <w:r w:rsidRPr="0039219C">
        <w:rPr>
          <w:i/>
        </w:rPr>
        <w:t>blew it.</w:t>
      </w:r>
      <w:r>
        <w:t xml:space="preserve">  </w:t>
      </w:r>
      <w:r w:rsidRPr="0039219C">
        <w:rPr>
          <w:i/>
        </w:rPr>
        <w:t>How much more</w:t>
      </w:r>
      <w:r>
        <w:t xml:space="preserve"> can the fans take?</w:t>
      </w:r>
    </w:p>
    <w:p w:rsidR="00ED5440" w:rsidRDefault="00ED5440"/>
    <w:sectPr w:rsidR="00ED5440" w:rsidSect="00ED5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4DB"/>
    <w:multiLevelType w:val="hybridMultilevel"/>
    <w:tmpl w:val="7374C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4DB9"/>
    <w:multiLevelType w:val="hybridMultilevel"/>
    <w:tmpl w:val="CB307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0810"/>
    <w:multiLevelType w:val="hybridMultilevel"/>
    <w:tmpl w:val="0F9E8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2E61"/>
    <w:multiLevelType w:val="hybridMultilevel"/>
    <w:tmpl w:val="F80A56C6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3CAC"/>
    <w:rsid w:val="00135A4E"/>
    <w:rsid w:val="00D23CAC"/>
    <w:rsid w:val="00E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4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A4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5A4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5A4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135A4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A4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135A4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135A4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35A4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135A4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35A4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qFormat/>
    <w:rsid w:val="00135A4E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135A4E"/>
    <w:rPr>
      <w:color w:val="365F91"/>
    </w:rPr>
  </w:style>
  <w:style w:type="paragraph" w:customStyle="1" w:styleId="BulletedPoints">
    <w:name w:val="Bulleted Points"/>
    <w:basedOn w:val="Normal"/>
    <w:qFormat/>
    <w:rsid w:val="00135A4E"/>
    <w:pPr>
      <w:numPr>
        <w:numId w:val="5"/>
      </w:numPr>
    </w:pPr>
  </w:style>
  <w:style w:type="paragraph" w:customStyle="1" w:styleId="Bulleted">
    <w:name w:val="Bulleted"/>
    <w:basedOn w:val="Normal"/>
    <w:next w:val="BulletedPoints"/>
    <w:link w:val="BulletedChar"/>
    <w:qFormat/>
    <w:rsid w:val="00135A4E"/>
    <w:pPr>
      <w:ind w:left="25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135A4E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135A4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135A4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135A4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35A4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135A4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35A4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35A4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135A4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135A4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135A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135A4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A4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135A4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35A4E"/>
    <w:rPr>
      <w:b/>
      <w:bCs/>
    </w:rPr>
  </w:style>
  <w:style w:type="character" w:styleId="Emphasis">
    <w:name w:val="Emphasis"/>
    <w:uiPriority w:val="20"/>
    <w:qFormat/>
    <w:rsid w:val="00135A4E"/>
    <w:rPr>
      <w:i/>
      <w:iCs/>
    </w:rPr>
  </w:style>
  <w:style w:type="paragraph" w:styleId="NoSpacing">
    <w:name w:val="No Spacing"/>
    <w:uiPriority w:val="1"/>
    <w:qFormat/>
    <w:rsid w:val="00135A4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35A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5A4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135A4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5A4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135A4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35A4E"/>
    <w:rPr>
      <w:i/>
      <w:iCs/>
      <w:color w:val="808080"/>
    </w:rPr>
  </w:style>
  <w:style w:type="character" w:styleId="IntenseEmphasis">
    <w:name w:val="Intense Emphasis"/>
    <w:uiPriority w:val="21"/>
    <w:qFormat/>
    <w:rsid w:val="00135A4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35A4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35A4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35A4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35A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2011-01-04T15:46:00Z</dcterms:created>
  <dcterms:modified xsi:type="dcterms:W3CDTF">2011-11-07T16:10:00Z</dcterms:modified>
</cp:coreProperties>
</file>