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94" w:rsidRDefault="00803C94" w:rsidP="0049570D">
      <w:pPr>
        <w:pStyle w:val="Heading2"/>
      </w:pPr>
      <w:r w:rsidRPr="00A85C2C">
        <w:t>Attitude Continuum</w:t>
      </w:r>
    </w:p>
    <w:p w:rsidR="00803C94" w:rsidRDefault="00803C94" w:rsidP="00803C94">
      <w:pPr>
        <w:tabs>
          <w:tab w:val="left" w:pos="2100"/>
        </w:tabs>
        <w:jc w:val="center"/>
        <w:rPr>
          <w:sz w:val="40"/>
          <w:szCs w:val="40"/>
        </w:rPr>
      </w:pPr>
    </w:p>
    <w:p w:rsidR="00803C94" w:rsidRDefault="00803C94" w:rsidP="00803C94">
      <w:pPr>
        <w:tabs>
          <w:tab w:val="left" w:pos="2100"/>
        </w:tabs>
        <w:jc w:val="center"/>
        <w:rPr>
          <w:sz w:val="40"/>
          <w:szCs w:val="40"/>
        </w:rPr>
      </w:pPr>
    </w:p>
    <w:p w:rsidR="00803C94" w:rsidRDefault="00803C94" w:rsidP="00803C94">
      <w:pPr>
        <w:tabs>
          <w:tab w:val="left" w:pos="2100"/>
        </w:tabs>
        <w:jc w:val="center"/>
      </w:pPr>
    </w:p>
    <w:p w:rsidR="00803C94" w:rsidRDefault="00803C94" w:rsidP="00803C94">
      <w:pPr>
        <w:tabs>
          <w:tab w:val="left" w:pos="2100"/>
        </w:tabs>
      </w:pPr>
      <w:r>
        <w:rPr>
          <w:noProof/>
        </w:rPr>
        <w:drawing>
          <wp:inline distT="0" distB="0" distL="0" distR="0">
            <wp:extent cx="5947029" cy="3533775"/>
            <wp:effectExtent l="6096" t="0" r="0" b="0"/>
            <wp:docPr id="1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4622800"/>
                      <a:chOff x="304800" y="838200"/>
                      <a:chExt cx="7772400" cy="4622800"/>
                    </a:xfrm>
                  </a:grpSpPr>
                  <a:grpSp>
                    <a:nvGrpSpPr>
                      <a:cNvPr id="69" name="Group 68"/>
                      <a:cNvGrpSpPr/>
                    </a:nvGrpSpPr>
                    <a:grpSpPr>
                      <a:xfrm>
                        <a:off x="304800" y="838200"/>
                        <a:ext cx="7772400" cy="4622800"/>
                        <a:chOff x="304800" y="838200"/>
                        <a:chExt cx="7772400" cy="4622800"/>
                      </a:xfrm>
                    </a:grpSpPr>
                    <a:graphicFrame>
                      <a:nvGraphicFramePr>
                        <a:cNvPr id="66" name="Diagram 65"/>
                        <a:cNvGraphicFramePr/>
                      </a:nvGraphicFramePr>
                      <a:graphic>
                        <a:graphicData uri="http://schemas.openxmlformats.org/drawingml/2006/diagram">
                          <dgm:relIds xmlns:dgm="http://schemas.openxmlformats.org/drawingml/2006/diagram" xmlns:r="http://schemas.openxmlformats.org/officeDocument/2006/relationships" r:dm="rId5" r:lo="rId6" r:qs="rId7" r:cs="rId8"/>
                        </a:graphicData>
                      </a:graphic>
                      <a:xfrm>
                        <a:off x="1524000" y="1397000"/>
                        <a:ext cx="6096000" cy="4064000"/>
                      </a:xfrm>
                    </a:graphicFrame>
                    <a:sp>
                      <a:nvSpPr>
                        <a:cNvPr id="67" name="Rounded Rectangular Callout 66"/>
                        <a:cNvSpPr/>
                      </a:nvSpPr>
                      <a:spPr>
                        <a:xfrm>
                          <a:off x="304800" y="3200400"/>
                          <a:ext cx="2209800" cy="762000"/>
                        </a:xfrm>
                        <a:prstGeom prst="wedgeRoundRectCallout">
                          <a:avLst>
                            <a:gd name="adj1" fmla="val 35586"/>
                            <a:gd name="adj2" fmla="val 126787"/>
                            <a:gd name="adj3" fmla="val 16667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Respects Authority</a:t>
                            </a:r>
                          </a:p>
                          <a:p>
                            <a:pPr algn="ctr"/>
                            <a:r>
                              <a:rPr lang="en-US" dirty="0" smtClean="0"/>
                              <a:t>Loyal to Work</a:t>
                            </a:r>
                          </a:p>
                          <a:p>
                            <a:pPr algn="ctr"/>
                            <a:r>
                              <a:rPr lang="en-US" dirty="0" smtClean="0"/>
                              <a:t>Group Thinking</a:t>
                            </a: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8" name="Rounded Rectangular Callout 67"/>
                        <a:cNvSpPr/>
                      </a:nvSpPr>
                      <a:spPr>
                        <a:xfrm>
                          <a:off x="5486400" y="838200"/>
                          <a:ext cx="2590800" cy="762000"/>
                        </a:xfrm>
                        <a:prstGeom prst="wedgeRoundRectCallout">
                          <a:avLst>
                            <a:gd name="adj1" fmla="val 20344"/>
                            <a:gd name="adj2" fmla="val 149644"/>
                            <a:gd name="adj3" fmla="val 16667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Challenges Authority</a:t>
                            </a:r>
                          </a:p>
                          <a:p>
                            <a:pPr algn="ctr"/>
                            <a:r>
                              <a:rPr lang="en-US" dirty="0" smtClean="0"/>
                              <a:t>Work/Life Balance</a:t>
                            </a:r>
                          </a:p>
                          <a:p>
                            <a:pPr algn="ctr"/>
                            <a:r>
                              <a:rPr lang="en-US" dirty="0" smtClean="0"/>
                              <a:t>Individualistic</a:t>
                            </a: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BC5164" w:rsidRDefault="00BC5164" w:rsidP="00BC5164">
      <w:pPr>
        <w:tabs>
          <w:tab w:val="left" w:pos="2100"/>
        </w:tabs>
      </w:pPr>
      <w:r>
        <w:t>Notes</w:t>
      </w:r>
    </w:p>
    <w:p w:rsidR="00BC5164" w:rsidRDefault="00BC5164" w:rsidP="00BC5164">
      <w:pPr>
        <w:tabs>
          <w:tab w:val="left" w:pos="210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132" w:rsidRDefault="00082132" w:rsidP="00803C94">
      <w:bookmarkStart w:id="0" w:name="_GoBack"/>
      <w:bookmarkEnd w:id="0"/>
    </w:p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3C94"/>
    <w:rsid w:val="00054CFB"/>
    <w:rsid w:val="00065895"/>
    <w:rsid w:val="00082132"/>
    <w:rsid w:val="0018712C"/>
    <w:rsid w:val="002C1345"/>
    <w:rsid w:val="003B526D"/>
    <w:rsid w:val="0049570D"/>
    <w:rsid w:val="004C3239"/>
    <w:rsid w:val="00636778"/>
    <w:rsid w:val="00684407"/>
    <w:rsid w:val="006B77BF"/>
    <w:rsid w:val="007B45F2"/>
    <w:rsid w:val="00803C94"/>
    <w:rsid w:val="008825AB"/>
    <w:rsid w:val="009635F7"/>
    <w:rsid w:val="00982A13"/>
    <w:rsid w:val="00A75A68"/>
    <w:rsid w:val="00BC5164"/>
    <w:rsid w:val="00BF208E"/>
    <w:rsid w:val="00CD70D7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9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5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CE0E68-FC84-4E9D-ADEC-BABF55BECFA9}" type="doc">
      <dgm:prSet loTypeId="urn:microsoft.com/office/officeart/2005/8/layout/arrow2" loCatId="process" qsTypeId="urn:microsoft.com/office/officeart/2005/8/quickstyle/3d5" qsCatId="3D" csTypeId="urn:microsoft.com/office/officeart/2005/8/colors/colorful2" csCatId="colorful" phldr="1"/>
      <dgm:spPr/>
    </dgm:pt>
    <dgm:pt modelId="{E754D79C-662F-46BC-911A-F9E914CA7A69}">
      <dgm:prSet phldrT="[Text]"/>
      <dgm:spPr/>
      <dgm:t>
        <a:bodyPr/>
        <a:lstStyle/>
        <a:p>
          <a:r>
            <a:rPr lang="en-US" dirty="0" err="1" smtClean="0"/>
            <a:t>Trad</a:t>
          </a:r>
          <a:r>
            <a:rPr lang="en-US" dirty="0" smtClean="0"/>
            <a:t>.</a:t>
          </a:r>
          <a:endParaRPr lang="en-US" dirty="0"/>
        </a:p>
      </dgm:t>
    </dgm:pt>
    <dgm:pt modelId="{D5A1B343-DED4-4DD4-852C-FDC2A340B807}" type="parTrans" cxnId="{DE5C3EDB-61D7-43B0-958A-BC3DB1C550EA}">
      <dgm:prSet/>
      <dgm:spPr/>
      <dgm:t>
        <a:bodyPr/>
        <a:lstStyle/>
        <a:p>
          <a:endParaRPr lang="en-US"/>
        </a:p>
      </dgm:t>
    </dgm:pt>
    <dgm:pt modelId="{DE1C88E7-F27C-4C5C-B5DF-EBE4BDF1705F}" type="sibTrans" cxnId="{DE5C3EDB-61D7-43B0-958A-BC3DB1C550EA}">
      <dgm:prSet/>
      <dgm:spPr/>
      <dgm:t>
        <a:bodyPr/>
        <a:lstStyle/>
        <a:p>
          <a:endParaRPr lang="en-US"/>
        </a:p>
      </dgm:t>
    </dgm:pt>
    <dgm:pt modelId="{8A89AADC-6332-4EA9-B74F-98F611204E8E}">
      <dgm:prSet phldrT="[Text]"/>
      <dgm:spPr/>
      <dgm:t>
        <a:bodyPr/>
        <a:lstStyle/>
        <a:p>
          <a:r>
            <a:rPr lang="en-US" dirty="0" smtClean="0"/>
            <a:t>BB</a:t>
          </a:r>
          <a:endParaRPr lang="en-US" dirty="0"/>
        </a:p>
      </dgm:t>
    </dgm:pt>
    <dgm:pt modelId="{2D86262E-C0BF-43F5-B9EB-72F18AD1336A}" type="parTrans" cxnId="{95A09E95-BFBA-410D-9940-004827AE66D3}">
      <dgm:prSet/>
      <dgm:spPr/>
      <dgm:t>
        <a:bodyPr/>
        <a:lstStyle/>
        <a:p>
          <a:endParaRPr lang="en-US"/>
        </a:p>
      </dgm:t>
    </dgm:pt>
    <dgm:pt modelId="{E4B542F8-A885-4725-BD56-BEB2A7FA9923}" type="sibTrans" cxnId="{95A09E95-BFBA-410D-9940-004827AE66D3}">
      <dgm:prSet/>
      <dgm:spPr/>
      <dgm:t>
        <a:bodyPr/>
        <a:lstStyle/>
        <a:p>
          <a:endParaRPr lang="en-US"/>
        </a:p>
      </dgm:t>
    </dgm:pt>
    <dgm:pt modelId="{A3EF8A1A-9306-4056-B63D-191E4FA6E4CF}">
      <dgm:prSet phldrT="[Text]"/>
      <dgm:spPr/>
      <dgm:t>
        <a:bodyPr/>
        <a:lstStyle/>
        <a:p>
          <a:r>
            <a:rPr lang="en-US" dirty="0" smtClean="0"/>
            <a:t>Gen X</a:t>
          </a:r>
          <a:endParaRPr lang="en-US" dirty="0"/>
        </a:p>
      </dgm:t>
    </dgm:pt>
    <dgm:pt modelId="{7BC0C23B-36F0-4C6A-820D-6A97E9442AED}" type="parTrans" cxnId="{879B05C6-65B3-47BC-9CA4-F177BD61D4AF}">
      <dgm:prSet/>
      <dgm:spPr/>
      <dgm:t>
        <a:bodyPr/>
        <a:lstStyle/>
        <a:p>
          <a:endParaRPr lang="en-US"/>
        </a:p>
      </dgm:t>
    </dgm:pt>
    <dgm:pt modelId="{0CE1C563-A71E-4E45-90EB-2C30DA740A0A}" type="sibTrans" cxnId="{879B05C6-65B3-47BC-9CA4-F177BD61D4AF}">
      <dgm:prSet/>
      <dgm:spPr/>
      <dgm:t>
        <a:bodyPr/>
        <a:lstStyle/>
        <a:p>
          <a:endParaRPr lang="en-US"/>
        </a:p>
      </dgm:t>
    </dgm:pt>
    <dgm:pt modelId="{28954CDC-B84B-47CC-AE5E-F167E1A16EE2}">
      <dgm:prSet phldrT="[Text]"/>
      <dgm:spPr/>
      <dgm:t>
        <a:bodyPr/>
        <a:lstStyle/>
        <a:p>
          <a:r>
            <a:rPr lang="en-US" dirty="0" smtClean="0"/>
            <a:t>Gen Y</a:t>
          </a:r>
          <a:endParaRPr lang="en-US" dirty="0"/>
        </a:p>
      </dgm:t>
    </dgm:pt>
    <dgm:pt modelId="{56525FCA-B85E-46B8-8EE1-1D1137AC7423}" type="parTrans" cxnId="{57E255E4-052A-46F7-ADF1-4C0FD6312D66}">
      <dgm:prSet/>
      <dgm:spPr/>
      <dgm:t>
        <a:bodyPr/>
        <a:lstStyle/>
        <a:p>
          <a:endParaRPr lang="en-US"/>
        </a:p>
      </dgm:t>
    </dgm:pt>
    <dgm:pt modelId="{4E373C93-86C5-4E4E-8ED6-AE3611ACF851}" type="sibTrans" cxnId="{57E255E4-052A-46F7-ADF1-4C0FD6312D66}">
      <dgm:prSet/>
      <dgm:spPr/>
      <dgm:t>
        <a:bodyPr/>
        <a:lstStyle/>
        <a:p>
          <a:endParaRPr lang="en-US"/>
        </a:p>
      </dgm:t>
    </dgm:pt>
    <dgm:pt modelId="{89EB66A3-8816-4084-B2D1-5991197AA450}" type="pres">
      <dgm:prSet presAssocID="{5BCE0E68-FC84-4E9D-ADEC-BABF55BECFA9}" presName="arrowDiagram" presStyleCnt="0">
        <dgm:presLayoutVars>
          <dgm:chMax val="5"/>
          <dgm:dir/>
          <dgm:resizeHandles val="exact"/>
        </dgm:presLayoutVars>
      </dgm:prSet>
      <dgm:spPr/>
    </dgm:pt>
    <dgm:pt modelId="{04367031-57FA-4386-858D-2E45F2FC2336}" type="pres">
      <dgm:prSet presAssocID="{5BCE0E68-FC84-4E9D-ADEC-BABF55BECFA9}" presName="arrow" presStyleLbl="bgShp" presStyleIdx="0" presStyleCnt="1"/>
      <dgm:spPr/>
    </dgm:pt>
    <dgm:pt modelId="{46C0C3C7-006A-45EF-B0D1-CA231E8B9E63}" type="pres">
      <dgm:prSet presAssocID="{5BCE0E68-FC84-4E9D-ADEC-BABF55BECFA9}" presName="arrowDiagram4" presStyleCnt="0"/>
      <dgm:spPr/>
    </dgm:pt>
    <dgm:pt modelId="{4C6AB2DA-32AB-4177-8431-3E246C89E028}" type="pres">
      <dgm:prSet presAssocID="{E754D79C-662F-46BC-911A-F9E914CA7A69}" presName="bullet4a" presStyleLbl="node1" presStyleIdx="0" presStyleCnt="4"/>
      <dgm:spPr/>
    </dgm:pt>
    <dgm:pt modelId="{EE87EDE8-D4D2-40DA-AED4-6732C2340F32}" type="pres">
      <dgm:prSet presAssocID="{E754D79C-662F-46BC-911A-F9E914CA7A69}" presName="textBox4a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30CA19-7677-4019-908F-9FF2B6CE7622}" type="pres">
      <dgm:prSet presAssocID="{8A89AADC-6332-4EA9-B74F-98F611204E8E}" presName="bullet4b" presStyleLbl="node1" presStyleIdx="1" presStyleCnt="4"/>
      <dgm:spPr/>
    </dgm:pt>
    <dgm:pt modelId="{3C824017-46C1-4412-AD4A-D226A8E29363}" type="pres">
      <dgm:prSet presAssocID="{8A89AADC-6332-4EA9-B74F-98F611204E8E}" presName="textBox4b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AC9A65-A094-49F5-9291-0BAF2DAC647C}" type="pres">
      <dgm:prSet presAssocID="{A3EF8A1A-9306-4056-B63D-191E4FA6E4CF}" presName="bullet4c" presStyleLbl="node1" presStyleIdx="2" presStyleCnt="4"/>
      <dgm:spPr/>
    </dgm:pt>
    <dgm:pt modelId="{A8532536-E70A-48EE-8D8F-5A6F93EE99BF}" type="pres">
      <dgm:prSet presAssocID="{A3EF8A1A-9306-4056-B63D-191E4FA6E4CF}" presName="textBox4c" presStyleLbl="revTx" presStyleIdx="2" presStyleCnt="4" custScaleX="142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5AFCD8-E3EA-418A-B984-79CD23878326}" type="pres">
      <dgm:prSet presAssocID="{28954CDC-B84B-47CC-AE5E-F167E1A16EE2}" presName="bullet4d" presStyleLbl="node1" presStyleIdx="3" presStyleCnt="4"/>
      <dgm:spPr/>
    </dgm:pt>
    <dgm:pt modelId="{AEE848FA-4504-412A-852D-19442FDEB514}" type="pres">
      <dgm:prSet presAssocID="{28954CDC-B84B-47CC-AE5E-F167E1A16EE2}" presName="textBox4d" presStyleLbl="revTx" presStyleIdx="3" presStyleCnt="4" custScaleX="133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7E255E4-052A-46F7-ADF1-4C0FD6312D66}" srcId="{5BCE0E68-FC84-4E9D-ADEC-BABF55BECFA9}" destId="{28954CDC-B84B-47CC-AE5E-F167E1A16EE2}" srcOrd="3" destOrd="0" parTransId="{56525FCA-B85E-46B8-8EE1-1D1137AC7423}" sibTransId="{4E373C93-86C5-4E4E-8ED6-AE3611ACF851}"/>
    <dgm:cxn modelId="{DE5C3EDB-61D7-43B0-958A-BC3DB1C550EA}" srcId="{5BCE0E68-FC84-4E9D-ADEC-BABF55BECFA9}" destId="{E754D79C-662F-46BC-911A-F9E914CA7A69}" srcOrd="0" destOrd="0" parTransId="{D5A1B343-DED4-4DD4-852C-FDC2A340B807}" sibTransId="{DE1C88E7-F27C-4C5C-B5DF-EBE4BDF1705F}"/>
    <dgm:cxn modelId="{A96EA1C4-B1AE-4126-BB89-31224B29C480}" type="presOf" srcId="{A3EF8A1A-9306-4056-B63D-191E4FA6E4CF}" destId="{A8532536-E70A-48EE-8D8F-5A6F93EE99BF}" srcOrd="0" destOrd="0" presId="urn:microsoft.com/office/officeart/2005/8/layout/arrow2"/>
    <dgm:cxn modelId="{7ADA9E84-BB73-49A1-93BB-6BFEC932705B}" type="presOf" srcId="{28954CDC-B84B-47CC-AE5E-F167E1A16EE2}" destId="{AEE848FA-4504-412A-852D-19442FDEB514}" srcOrd="0" destOrd="0" presId="urn:microsoft.com/office/officeart/2005/8/layout/arrow2"/>
    <dgm:cxn modelId="{E0D5CEE5-4574-4F6D-83E1-D9CF2271A061}" type="presOf" srcId="{5BCE0E68-FC84-4E9D-ADEC-BABF55BECFA9}" destId="{89EB66A3-8816-4084-B2D1-5991197AA450}" srcOrd="0" destOrd="0" presId="urn:microsoft.com/office/officeart/2005/8/layout/arrow2"/>
    <dgm:cxn modelId="{95A09E95-BFBA-410D-9940-004827AE66D3}" srcId="{5BCE0E68-FC84-4E9D-ADEC-BABF55BECFA9}" destId="{8A89AADC-6332-4EA9-B74F-98F611204E8E}" srcOrd="1" destOrd="0" parTransId="{2D86262E-C0BF-43F5-B9EB-72F18AD1336A}" sibTransId="{E4B542F8-A885-4725-BD56-BEB2A7FA9923}"/>
    <dgm:cxn modelId="{879B05C6-65B3-47BC-9CA4-F177BD61D4AF}" srcId="{5BCE0E68-FC84-4E9D-ADEC-BABF55BECFA9}" destId="{A3EF8A1A-9306-4056-B63D-191E4FA6E4CF}" srcOrd="2" destOrd="0" parTransId="{7BC0C23B-36F0-4C6A-820D-6A97E9442AED}" sibTransId="{0CE1C563-A71E-4E45-90EB-2C30DA740A0A}"/>
    <dgm:cxn modelId="{975D47A9-A8D5-448B-91AC-0A3B00685E35}" type="presOf" srcId="{8A89AADC-6332-4EA9-B74F-98F611204E8E}" destId="{3C824017-46C1-4412-AD4A-D226A8E29363}" srcOrd="0" destOrd="0" presId="urn:microsoft.com/office/officeart/2005/8/layout/arrow2"/>
    <dgm:cxn modelId="{96E0105C-4F74-444D-B6C4-87F1C5BDB105}" type="presOf" srcId="{E754D79C-662F-46BC-911A-F9E914CA7A69}" destId="{EE87EDE8-D4D2-40DA-AED4-6732C2340F32}" srcOrd="0" destOrd="0" presId="urn:microsoft.com/office/officeart/2005/8/layout/arrow2"/>
    <dgm:cxn modelId="{9DD0FE66-9660-4CFE-99C6-7B409A647564}" type="presParOf" srcId="{89EB66A3-8816-4084-B2D1-5991197AA450}" destId="{04367031-57FA-4386-858D-2E45F2FC2336}" srcOrd="0" destOrd="0" presId="urn:microsoft.com/office/officeart/2005/8/layout/arrow2"/>
    <dgm:cxn modelId="{945BADBD-DA36-4908-97F3-51763FAA223E}" type="presParOf" srcId="{89EB66A3-8816-4084-B2D1-5991197AA450}" destId="{46C0C3C7-006A-45EF-B0D1-CA231E8B9E63}" srcOrd="1" destOrd="0" presId="urn:microsoft.com/office/officeart/2005/8/layout/arrow2"/>
    <dgm:cxn modelId="{39C05C36-3C25-4D18-8DB4-F60594F354AA}" type="presParOf" srcId="{46C0C3C7-006A-45EF-B0D1-CA231E8B9E63}" destId="{4C6AB2DA-32AB-4177-8431-3E246C89E028}" srcOrd="0" destOrd="0" presId="urn:microsoft.com/office/officeart/2005/8/layout/arrow2"/>
    <dgm:cxn modelId="{1003A1EB-BE0E-4219-BD9F-F4B937CCCFE3}" type="presParOf" srcId="{46C0C3C7-006A-45EF-B0D1-CA231E8B9E63}" destId="{EE87EDE8-D4D2-40DA-AED4-6732C2340F32}" srcOrd="1" destOrd="0" presId="urn:microsoft.com/office/officeart/2005/8/layout/arrow2"/>
    <dgm:cxn modelId="{18DA77E9-5F05-4EED-85A1-4D5EB3405450}" type="presParOf" srcId="{46C0C3C7-006A-45EF-B0D1-CA231E8B9E63}" destId="{B630CA19-7677-4019-908F-9FF2B6CE7622}" srcOrd="2" destOrd="0" presId="urn:microsoft.com/office/officeart/2005/8/layout/arrow2"/>
    <dgm:cxn modelId="{5913E182-9989-4B9D-BE88-1D690BF22909}" type="presParOf" srcId="{46C0C3C7-006A-45EF-B0D1-CA231E8B9E63}" destId="{3C824017-46C1-4412-AD4A-D226A8E29363}" srcOrd="3" destOrd="0" presId="urn:microsoft.com/office/officeart/2005/8/layout/arrow2"/>
    <dgm:cxn modelId="{A3703AB1-4140-4C4D-94D7-3C71A49A8DD0}" type="presParOf" srcId="{46C0C3C7-006A-45EF-B0D1-CA231E8B9E63}" destId="{84AC9A65-A094-49F5-9291-0BAF2DAC647C}" srcOrd="4" destOrd="0" presId="urn:microsoft.com/office/officeart/2005/8/layout/arrow2"/>
    <dgm:cxn modelId="{8F582994-9D0A-4BD6-9423-12348696527D}" type="presParOf" srcId="{46C0C3C7-006A-45EF-B0D1-CA231E8B9E63}" destId="{A8532536-E70A-48EE-8D8F-5A6F93EE99BF}" srcOrd="5" destOrd="0" presId="urn:microsoft.com/office/officeart/2005/8/layout/arrow2"/>
    <dgm:cxn modelId="{2ECC83DE-E0FE-4F15-9387-6E241A99E975}" type="presParOf" srcId="{46C0C3C7-006A-45EF-B0D1-CA231E8B9E63}" destId="{E05AFCD8-E3EA-418A-B984-79CD23878326}" srcOrd="6" destOrd="0" presId="urn:microsoft.com/office/officeart/2005/8/layout/arrow2"/>
    <dgm:cxn modelId="{3C68ABC5-BD11-4B5F-BBC1-429EB290F400}" type="presParOf" srcId="{46C0C3C7-006A-45EF-B0D1-CA231E8B9E63}" destId="{AEE848FA-4504-412A-852D-19442FDEB514}" srcOrd="7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2011-01-06T16:31:00Z</dcterms:created>
  <dcterms:modified xsi:type="dcterms:W3CDTF">2011-08-23T14:22:00Z</dcterms:modified>
</cp:coreProperties>
</file>