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E" w:rsidRDefault="00F27982" w:rsidP="00A9578E">
      <w:pPr>
        <w:pStyle w:val="Heading2"/>
      </w:pPr>
      <w:bookmarkStart w:id="0" w:name="_Toc237406391"/>
      <w:r>
        <w:t>Handout</w:t>
      </w:r>
      <w:bookmarkStart w:id="1" w:name="_GoBack"/>
      <w:bookmarkEnd w:id="1"/>
      <w:r w:rsidR="00A9578E">
        <w:t>: Liven Up a Lecture</w:t>
      </w:r>
      <w:bookmarkEnd w:id="0"/>
    </w:p>
    <w:p w:rsidR="00A9578E" w:rsidRDefault="00A9578E" w:rsidP="00A9578E">
      <w:r>
        <w:t>While time-honored, lecturing is a boring way to teach. For a lecture to be effective, the presenter should build interest, understanding and retention, involve participants, and reinforce what has been presented. Below are ten tips.</w:t>
      </w:r>
    </w:p>
    <w:p w:rsidR="00A9578E" w:rsidRDefault="00A9578E" w:rsidP="00A9578E">
      <w:pPr>
        <w:rPr>
          <w:rStyle w:val="H3Character"/>
        </w:rPr>
      </w:pPr>
      <w:r w:rsidRPr="00BE0C18">
        <w:rPr>
          <w:rStyle w:val="H3Character"/>
        </w:rPr>
        <w:t>Building interest</w:t>
      </w:r>
    </w:p>
    <w:p w:rsidR="00A9578E" w:rsidRDefault="00A9578E" w:rsidP="00A9578E">
      <w:pPr>
        <w:numPr>
          <w:ilvl w:val="0"/>
          <w:numId w:val="1"/>
        </w:numPr>
      </w:pPr>
      <w:r w:rsidRPr="00A37B68">
        <w:rPr>
          <w:rStyle w:val="H3Character"/>
          <w:b w:val="0"/>
        </w:rPr>
        <w:t>l</w:t>
      </w:r>
      <w:r w:rsidRPr="00A37B68">
        <w:rPr>
          <w:b/>
        </w:rPr>
        <w:t xml:space="preserve">ead-off story or interesting visual.  </w:t>
      </w:r>
      <w:r>
        <w:t>Provide a relevant anecdote, fictional story, cartoon, or graphically captures the audience's attention.</w:t>
      </w:r>
    </w:p>
    <w:p w:rsidR="00A9578E" w:rsidRDefault="00A9578E" w:rsidP="00A9578E">
      <w:pPr>
        <w:numPr>
          <w:ilvl w:val="0"/>
          <w:numId w:val="1"/>
        </w:numPr>
        <w:rPr>
          <w:rStyle w:val="H3Character"/>
          <w:b w:val="0"/>
          <w:smallCaps w:val="0"/>
        </w:rPr>
      </w:pPr>
      <w:r w:rsidRPr="00A37B68">
        <w:rPr>
          <w:rStyle w:val="H3Character"/>
          <w:smallCaps w:val="0"/>
        </w:rPr>
        <w:t xml:space="preserve">Initial case problem.  </w:t>
      </w:r>
      <w:r>
        <w:rPr>
          <w:rStyle w:val="H3Character"/>
          <w:b w:val="0"/>
          <w:smallCaps w:val="0"/>
        </w:rPr>
        <w:t>Present a problem around which the lecture will be structured.</w:t>
      </w:r>
    </w:p>
    <w:p w:rsidR="00A9578E" w:rsidRDefault="00A9578E" w:rsidP="00A9578E">
      <w:pPr>
        <w:numPr>
          <w:ilvl w:val="0"/>
          <w:numId w:val="1"/>
        </w:numPr>
        <w:rPr>
          <w:rStyle w:val="H3Character"/>
          <w:b w:val="0"/>
          <w:smallCaps w:val="0"/>
        </w:rPr>
      </w:pPr>
      <w:r w:rsidRPr="00A37B68">
        <w:rPr>
          <w:rStyle w:val="H3Character"/>
          <w:smallCaps w:val="0"/>
        </w:rPr>
        <w:t xml:space="preserve">Test question.  </w:t>
      </w:r>
      <w:r>
        <w:rPr>
          <w:rStyle w:val="H3Character"/>
          <w:b w:val="0"/>
          <w:smallCaps w:val="0"/>
        </w:rPr>
        <w:t>Ask participants a question (even if they have little prior knowledge) so that they will be motivated to listen for the answer.</w:t>
      </w:r>
    </w:p>
    <w:p w:rsidR="00A9578E" w:rsidRDefault="00A9578E" w:rsidP="00A9578E">
      <w:pPr>
        <w:rPr>
          <w:rStyle w:val="H3Character"/>
        </w:rPr>
      </w:pPr>
      <w:r>
        <w:rPr>
          <w:rStyle w:val="H3Character"/>
        </w:rPr>
        <w:t>Maximizing understanding and retention</w:t>
      </w:r>
    </w:p>
    <w:p w:rsidR="00A9578E" w:rsidRDefault="00A9578E" w:rsidP="00A9578E">
      <w:pPr>
        <w:numPr>
          <w:ilvl w:val="0"/>
          <w:numId w:val="1"/>
        </w:numPr>
      </w:pPr>
      <w:r w:rsidRPr="00A37B68">
        <w:rPr>
          <w:b/>
        </w:rPr>
        <w:t xml:space="preserve">Headlines.  </w:t>
      </w:r>
      <w:r w:rsidRPr="005773B3">
        <w:t>Reduce the major points in the lecture to keywords that act as verbal subheadings or memory aids.</w:t>
      </w:r>
    </w:p>
    <w:p w:rsidR="00A9578E" w:rsidRPr="00A37B68" w:rsidRDefault="00A9578E" w:rsidP="00A9578E">
      <w:pPr>
        <w:numPr>
          <w:ilvl w:val="0"/>
          <w:numId w:val="1"/>
        </w:numPr>
      </w:pPr>
      <w:r w:rsidRPr="00A37B68">
        <w:rPr>
          <w:b/>
        </w:rPr>
        <w:t>Examples and analogies.</w:t>
      </w:r>
      <w:r>
        <w:t xml:space="preserve">  </w:t>
      </w:r>
      <w:r w:rsidRPr="00A37B68">
        <w:t>Provide real-life illustrations of the ideas in the lecture and, if possible, create a comparison between your material in the knowledge and experience the participants already have.</w:t>
      </w:r>
    </w:p>
    <w:p w:rsidR="00A9578E" w:rsidRPr="00A37B68" w:rsidRDefault="00A9578E" w:rsidP="00A9578E">
      <w:pPr>
        <w:numPr>
          <w:ilvl w:val="0"/>
          <w:numId w:val="1"/>
        </w:numPr>
      </w:pPr>
      <w:r w:rsidRPr="00A37B68">
        <w:rPr>
          <w:b/>
        </w:rPr>
        <w:t>Visual backup.</w:t>
      </w:r>
      <w:r>
        <w:t xml:space="preserve"> Use flip charts, brief handouts, and demonstrations that enable participants to see as well as hear what you are saying.</w:t>
      </w:r>
    </w:p>
    <w:p w:rsidR="00A9578E" w:rsidRDefault="00A9578E" w:rsidP="00A9578E">
      <w:pPr>
        <w:rPr>
          <w:rStyle w:val="H3Character"/>
        </w:rPr>
      </w:pPr>
      <w:r w:rsidRPr="00A37B68">
        <w:rPr>
          <w:rStyle w:val="H3Character"/>
        </w:rPr>
        <w:t>Involving participants during the lecture</w:t>
      </w:r>
    </w:p>
    <w:p w:rsidR="00A9578E" w:rsidRDefault="00A9578E" w:rsidP="00A9578E">
      <w:pPr>
        <w:numPr>
          <w:ilvl w:val="0"/>
          <w:numId w:val="1"/>
        </w:numPr>
      </w:pPr>
      <w:r>
        <w:rPr>
          <w:b/>
        </w:rPr>
        <w:t>Spot Challenges</w:t>
      </w:r>
      <w:r>
        <w:rPr>
          <w:bCs/>
          <w:smallCaps/>
        </w:rPr>
        <w:t xml:space="preserve">.  </w:t>
      </w:r>
      <w:r w:rsidRPr="00A37B68">
        <w:t>Interrupt the lecture periodically and challenge participants to give examples of the concepts presented thus far</w:t>
      </w:r>
      <w:r>
        <w:t>,</w:t>
      </w:r>
      <w:r w:rsidRPr="00A37B68">
        <w:t xml:space="preserve"> or to answer spot quiz questions.</w:t>
      </w:r>
    </w:p>
    <w:p w:rsidR="00A9578E" w:rsidRDefault="00A9578E" w:rsidP="00A9578E">
      <w:pPr>
        <w:numPr>
          <w:ilvl w:val="0"/>
          <w:numId w:val="1"/>
        </w:numPr>
      </w:pPr>
      <w:r>
        <w:rPr>
          <w:b/>
        </w:rPr>
        <w:t>Illuminating Activities.</w:t>
      </w:r>
      <w:r>
        <w:t xml:space="preserve">  Intersperse brief activities that illuminate the points you are making.</w:t>
      </w:r>
    </w:p>
    <w:p w:rsidR="00A9578E" w:rsidRDefault="00A9578E" w:rsidP="00A9578E">
      <w:pPr>
        <w:rPr>
          <w:rStyle w:val="H3Character"/>
        </w:rPr>
      </w:pPr>
      <w:r>
        <w:rPr>
          <w:rStyle w:val="H3Character"/>
        </w:rPr>
        <w:t>Reinforcing the lecture</w:t>
      </w:r>
    </w:p>
    <w:p w:rsidR="00A9578E" w:rsidRDefault="00A9578E" w:rsidP="00A9578E">
      <w:pPr>
        <w:numPr>
          <w:ilvl w:val="0"/>
          <w:numId w:val="1"/>
        </w:numPr>
      </w:pPr>
      <w:r>
        <w:rPr>
          <w:b/>
        </w:rPr>
        <w:t xml:space="preserve">Application Problem. </w:t>
      </w:r>
      <w:r w:rsidRPr="00C037E5">
        <w:t xml:space="preserve"> Post a problem or question for participants to solve based on the information given in the lecture</w:t>
      </w:r>
      <w:r>
        <w:t>.</w:t>
      </w:r>
    </w:p>
    <w:p w:rsidR="00A9578E" w:rsidRDefault="00A9578E" w:rsidP="00A9578E">
      <w:pPr>
        <w:numPr>
          <w:ilvl w:val="0"/>
          <w:numId w:val="1"/>
        </w:numPr>
      </w:pPr>
      <w:r w:rsidRPr="00C037E5">
        <w:rPr>
          <w:b/>
        </w:rPr>
        <w:t>Participant Review.</w:t>
      </w:r>
      <w:r>
        <w:rPr>
          <w:b/>
        </w:rPr>
        <w:t xml:space="preserve">  </w:t>
      </w:r>
      <w:r>
        <w:t>Ask participants to review the contents of the lecture with one another or give them a self-scoring review test.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9D6"/>
    <w:multiLevelType w:val="hybridMultilevel"/>
    <w:tmpl w:val="23BAF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78E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9578E"/>
    <w:rsid w:val="00AC49B1"/>
    <w:rsid w:val="00BF208E"/>
    <w:rsid w:val="00CD70D7"/>
    <w:rsid w:val="00D7184E"/>
    <w:rsid w:val="00F27982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8E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78E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78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qFormat/>
    <w:rsid w:val="00A9578E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2011-01-06T20:33:00Z</dcterms:created>
  <dcterms:modified xsi:type="dcterms:W3CDTF">2011-09-22T17:34:00Z</dcterms:modified>
</cp:coreProperties>
</file>