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C" w:rsidRDefault="00814CDC" w:rsidP="00B92D36">
      <w:pPr>
        <w:pStyle w:val="Heading2"/>
      </w:pPr>
      <w:r w:rsidRPr="006618B4">
        <w:t>LEAD</w:t>
      </w:r>
    </w:p>
    <w:p w:rsidR="00814CDC" w:rsidRDefault="00814CDC" w:rsidP="00B92D36">
      <w:pPr>
        <w:rPr>
          <w:sz w:val="40"/>
          <w:szCs w:val="40"/>
        </w:rPr>
      </w:pPr>
      <w:r>
        <w:t>It is easy to dismiss the unfamiliar, but that sends the wrong message to your team.  Model the behavior by using LEAD</w:t>
      </w:r>
      <w:r w:rsidRPr="00B92D36">
        <w:t>:</w:t>
      </w:r>
    </w:p>
    <w:p w:rsidR="00814CDC" w:rsidRDefault="00814CDC" w:rsidP="00B92D36">
      <w:pPr>
        <w:pStyle w:val="Bulleted"/>
      </w:pPr>
      <w:r w:rsidRPr="00AD34B7">
        <w:rPr>
          <w:b/>
        </w:rPr>
        <w:t>Look for unfamiliar things in the workplace</w:t>
      </w:r>
      <w:r>
        <w:t xml:space="preserve">.  Be on the lookout for new ideas, attitudes, trends, </w:t>
      </w:r>
      <w:r w:rsidR="00B92D36">
        <w:t>etc.</w:t>
      </w:r>
      <w:r>
        <w:t xml:space="preserve"> in the workplace you can investigate and learn more on the topic.</w:t>
      </w:r>
    </w:p>
    <w:p w:rsidR="00814CDC" w:rsidRPr="006618B4" w:rsidRDefault="00814CDC" w:rsidP="00B92D36">
      <w:pPr>
        <w:pStyle w:val="Bulleted"/>
        <w:rPr>
          <w:b/>
        </w:rPr>
      </w:pPr>
      <w:r w:rsidRPr="00AD34B7">
        <w:rPr>
          <w:b/>
        </w:rPr>
        <w:t xml:space="preserve">Engage it immediately.  </w:t>
      </w:r>
      <w:r w:rsidRPr="00AD34B7">
        <w:t xml:space="preserve">When </w:t>
      </w:r>
      <w:r>
        <w:t xml:space="preserve">you identify an unfamiliar concept or idea, embrace it immediately.  Ask questions about it and take notes.  </w:t>
      </w:r>
    </w:p>
    <w:p w:rsidR="00814CDC" w:rsidRDefault="00814CDC" w:rsidP="00B92D36">
      <w:pPr>
        <w:pStyle w:val="Bulleted"/>
      </w:pPr>
      <w:r w:rsidRPr="00AD34B7">
        <w:rPr>
          <w:b/>
        </w:rPr>
        <w:t>Acquire more knowledge on the topic.</w:t>
      </w:r>
      <w:r>
        <w:t xml:space="preserve">  Research the topic and learn more about it.  Look for reasons why this is valuable and why one should adopt it. </w:t>
      </w:r>
    </w:p>
    <w:p w:rsidR="00814CDC" w:rsidRDefault="00814CDC" w:rsidP="00B92D36">
      <w:pPr>
        <w:pStyle w:val="Bulleted"/>
      </w:pPr>
      <w:r>
        <w:t xml:space="preserve"> </w:t>
      </w:r>
      <w:r w:rsidRPr="00AD34B7">
        <w:rPr>
          <w:b/>
        </w:rPr>
        <w:t>Disseminate the knowledge to the rest of the team.</w:t>
      </w:r>
      <w:r>
        <w:t xml:space="preserve">  Once you gather the information, share it with your team in your meetings.  Gain input on perspectives and tell them how this information helps you.  </w:t>
      </w:r>
    </w:p>
    <w:p w:rsidR="00814CDC" w:rsidRDefault="00814CDC" w:rsidP="00E17536">
      <w:bookmarkStart w:id="0" w:name="_GoBack"/>
      <w:bookmarkEnd w:id="0"/>
    </w:p>
    <w:p w:rsidR="00E17536" w:rsidRDefault="00E17536" w:rsidP="00E17536">
      <w:pPr>
        <w:tabs>
          <w:tab w:val="left" w:pos="2100"/>
        </w:tabs>
      </w:pPr>
      <w:r>
        <w:t>Notes</w:t>
      </w:r>
    </w:p>
    <w:p w:rsidR="00E17536" w:rsidRDefault="00E17536" w:rsidP="00E17536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536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03A"/>
    <w:multiLevelType w:val="hybridMultilevel"/>
    <w:tmpl w:val="35D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0958"/>
    <w:multiLevelType w:val="hybridMultilevel"/>
    <w:tmpl w:val="53F408E6"/>
    <w:lvl w:ilvl="0" w:tplc="DD8AB4EE">
      <w:start w:val="1"/>
      <w:numFmt w:val="bullet"/>
      <w:pStyle w:val="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4CDC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14CDC"/>
    <w:rsid w:val="008825AB"/>
    <w:rsid w:val="009635F7"/>
    <w:rsid w:val="00A75A68"/>
    <w:rsid w:val="00B92D36"/>
    <w:rsid w:val="00BF208E"/>
    <w:rsid w:val="00CD70D7"/>
    <w:rsid w:val="00D36EA6"/>
    <w:rsid w:val="00E1753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36"/>
    <w:pPr>
      <w:spacing w:after="200" w:line="276" w:lineRule="auto"/>
    </w:pPr>
    <w:rPr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36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D36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D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D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2D3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D3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92D3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92D3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92D3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92D36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B92D36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B92D3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92D36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B92D36"/>
    <w:pPr>
      <w:numPr>
        <w:numId w:val="2"/>
      </w:numPr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B92D36"/>
    <w:rPr>
      <w:sz w:val="22"/>
      <w:szCs w:val="22"/>
      <w:lang w:val="en-US" w:eastAsia="zh-TW" w:bidi="en-US"/>
    </w:rPr>
  </w:style>
  <w:style w:type="character" w:customStyle="1" w:styleId="Heading1Char">
    <w:name w:val="Heading 1 Char"/>
    <w:link w:val="Heading1"/>
    <w:uiPriority w:val="9"/>
    <w:rsid w:val="00B92D36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92D36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92D36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92D36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92D36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B92D36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92D36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92D36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B92D36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92D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92D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92D36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D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92D3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92D36"/>
    <w:rPr>
      <w:b/>
      <w:bCs/>
    </w:rPr>
  </w:style>
  <w:style w:type="character" w:styleId="Emphasis">
    <w:name w:val="Emphasis"/>
    <w:uiPriority w:val="20"/>
    <w:qFormat/>
    <w:rsid w:val="00B92D36"/>
    <w:rPr>
      <w:i/>
      <w:iCs/>
    </w:rPr>
  </w:style>
  <w:style w:type="paragraph" w:styleId="NoSpacing">
    <w:name w:val="No Spacing"/>
    <w:uiPriority w:val="1"/>
    <w:qFormat/>
    <w:rsid w:val="00B92D3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92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D3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92D3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D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92D3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92D36"/>
    <w:rPr>
      <w:i/>
      <w:iCs/>
      <w:color w:val="808080"/>
    </w:rPr>
  </w:style>
  <w:style w:type="character" w:styleId="IntenseEmphasis">
    <w:name w:val="Intense Emphasis"/>
    <w:uiPriority w:val="21"/>
    <w:qFormat/>
    <w:rsid w:val="00B92D3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92D3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92D3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92D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92D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2011-01-06T16:34:00Z</dcterms:created>
  <dcterms:modified xsi:type="dcterms:W3CDTF">2011-08-23T14:24:00Z</dcterms:modified>
</cp:coreProperties>
</file>