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41" w:rsidRDefault="00C36242" w:rsidP="00074D41">
      <w:pPr>
        <w:pStyle w:val="Heading2"/>
      </w:pPr>
      <w:bookmarkStart w:id="0" w:name="_Toc236212469"/>
      <w:r>
        <w:t>Handout</w:t>
      </w:r>
      <w:r w:rsidR="00074D41">
        <w:t>: Nominal Group Technique</w:t>
      </w:r>
      <w:bookmarkEnd w:id="0"/>
    </w:p>
    <w:p w:rsidR="00074D41" w:rsidRDefault="00074D41" w:rsidP="00074D41">
      <w:r>
        <w:t>Provide the question and ask team members to generate ideas individually and silently for about five to ten minutes.</w:t>
      </w:r>
    </w:p>
    <w:p w:rsidR="00074D41" w:rsidRDefault="00074D41" w:rsidP="00074D41">
      <w:r>
        <w:t>Use a round robin, asking each participant to present one idea at a time from his or her list. Record the ideas on a flip chart</w:t>
      </w:r>
    </w:p>
    <w:p w:rsidR="00074D41" w:rsidRDefault="00074D41" w:rsidP="00074D41">
      <w:r>
        <w:t xml:space="preserve">Ask the group to discuss the ideas, providing clarification, support, or nonsupport for the posted </w:t>
      </w:r>
      <w:proofErr w:type="gramStart"/>
      <w:r>
        <w:t>ideas .</w:t>
      </w:r>
      <w:proofErr w:type="gramEnd"/>
      <w:r>
        <w:t xml:space="preserve"> Hitchhiking (coming up with a new idea based on when you heard) is encouraged.</w:t>
      </w:r>
    </w:p>
    <w:p w:rsidR="00074D41" w:rsidRDefault="00074D41" w:rsidP="00074D41">
      <w:r>
        <w:t xml:space="preserve">Instruct each group member to vote, using ranking or rating.  </w:t>
      </w:r>
      <w:bookmarkStart w:id="1" w:name="_GoBack"/>
      <w:bookmarkEnd w:id="1"/>
    </w:p>
    <w:p w:rsidR="00074D41" w:rsidRDefault="00074D41" w:rsidP="00074D41">
      <w:r w:rsidRPr="00B53B77">
        <w:t>When rating the ideas, each participant distributes a set number of points (e.g., 100) across the ideas</w:t>
      </w:r>
      <w:r>
        <w:t xml:space="preserve">. </w:t>
      </w:r>
    </w:p>
    <w:p w:rsidR="00074D41" w:rsidRDefault="00074D41" w:rsidP="00074D41">
      <w:pPr>
        <w:rPr>
          <w:color w:val="365F91"/>
        </w:rPr>
      </w:pPr>
      <w:r>
        <w:rPr>
          <w:noProof/>
          <w:color w:val="365F91"/>
          <w:lang w:bidi="ar-SA"/>
        </w:rPr>
        <w:drawing>
          <wp:inline distT="0" distB="0" distL="0" distR="0">
            <wp:extent cx="4676775" cy="23717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676775" cy="2371725"/>
                    </a:xfrm>
                    <a:prstGeom prst="rect">
                      <a:avLst/>
                    </a:prstGeom>
                    <a:noFill/>
                    <a:ln w="9525">
                      <a:noFill/>
                      <a:miter lim="800000"/>
                      <a:headEnd/>
                      <a:tailEnd/>
                    </a:ln>
                  </pic:spPr>
                </pic:pic>
              </a:graphicData>
            </a:graphic>
          </wp:inline>
        </w:drawing>
      </w:r>
    </w:p>
    <w:p w:rsidR="00074D41" w:rsidRDefault="00074D41" w:rsidP="00074D41">
      <w:r>
        <w:t xml:space="preserve">For ranking, </w:t>
      </w:r>
      <w:r w:rsidRPr="00B53B77">
        <w:t xml:space="preserve">each participant is asked to choose roughly half of the total number of ideas generated, and to rank these from most important to least important. This process will place emphasis on fewer ideas. </w:t>
      </w:r>
    </w:p>
    <w:p w:rsidR="00074D41" w:rsidRDefault="00074D41" w:rsidP="00074D41">
      <w:r w:rsidRPr="00B53B77">
        <w:t>In preparation for recording the vote, the leader should list the number of each idea on a separate piece of paper. When the actual votes are recorded,</w:t>
      </w:r>
      <w:r>
        <w:t xml:space="preserve"> he or she </w:t>
      </w:r>
      <w:r w:rsidRPr="00B53B77">
        <w:t>will record the rank assigned by each participant to the idea, as seen in the example below.</w:t>
      </w:r>
    </w:p>
    <w:p w:rsidR="00074D41" w:rsidRDefault="00074D41" w:rsidP="00074D41">
      <w:pPr>
        <w:rPr>
          <w:color w:val="365F91"/>
        </w:rPr>
      </w:pPr>
      <w:r>
        <w:rPr>
          <w:noProof/>
          <w:color w:val="365F91"/>
          <w:lang w:bidi="ar-SA"/>
        </w:rPr>
        <w:lastRenderedPageBreak/>
        <w:drawing>
          <wp:inline distT="0" distB="0" distL="0" distR="0">
            <wp:extent cx="4591050" cy="23241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91050" cy="2324100"/>
                    </a:xfrm>
                    <a:prstGeom prst="rect">
                      <a:avLst/>
                    </a:prstGeom>
                    <a:noFill/>
                    <a:ln w="9525">
                      <a:noFill/>
                      <a:miter lim="800000"/>
                      <a:headEnd/>
                      <a:tailEnd/>
                    </a:ln>
                  </pic:spPr>
                </pic:pic>
              </a:graphicData>
            </a:graphic>
          </wp:inline>
        </w:drawing>
      </w:r>
    </w:p>
    <w:p w:rsidR="00074D41" w:rsidRPr="007803CA" w:rsidRDefault="00074D41" w:rsidP="00074D41">
      <w:r w:rsidRPr="007803CA">
        <w:t xml:space="preserve">In this final step, individual judgments on the ideas are combined into a group decision. </w:t>
      </w:r>
      <w:r>
        <w:t>Final tallying can be either by the rating or ranking method.</w:t>
      </w:r>
      <w:r w:rsidRPr="007803CA">
        <w:t xml:space="preserve"> </w:t>
      </w:r>
    </w:p>
    <w:p w:rsidR="00074D41" w:rsidRDefault="00074D41" w:rsidP="00074D41">
      <w:r>
        <w:t xml:space="preserve">If there are any inconsistent voting patterns or items with too few or too many votes, the group discusses them in may opt to discard them.  </w:t>
      </w:r>
    </w:p>
    <w:p w:rsidR="00074D41" w:rsidRPr="00160448" w:rsidRDefault="00074D41" w:rsidP="00074D41">
      <w:r>
        <w:t>The final vote helps to: which one</w:t>
      </w:r>
    </w:p>
    <w:p w:rsidR="00074D41" w:rsidRDefault="00074D41" w:rsidP="00074D41">
      <w:r w:rsidRPr="00160448">
        <w:t>Records the final group judgment in relation the initial question</w:t>
      </w:r>
    </w:p>
    <w:p w:rsidR="00074D41" w:rsidRPr="00EE49CA" w:rsidRDefault="00074D41" w:rsidP="00074D41">
      <w:r w:rsidRPr="00EE49CA">
        <w:t>Advantages of the nominal group technique</w:t>
      </w:r>
      <w:r>
        <w:t>:</w:t>
      </w:r>
    </w:p>
    <w:p w:rsidR="00074D41" w:rsidRPr="00EE49CA" w:rsidRDefault="00074D41" w:rsidP="00074D41">
      <w:pPr>
        <w:pStyle w:val="BulletedPoints"/>
      </w:pPr>
      <w:r w:rsidRPr="00EE49CA">
        <w:t>It generates a greater num</w:t>
      </w:r>
      <w:r>
        <w:t xml:space="preserve">ber </w:t>
      </w:r>
      <w:r w:rsidRPr="00EE49CA">
        <w:t>of ideas than traditional group discussions.</w:t>
      </w:r>
    </w:p>
    <w:p w:rsidR="00074D41" w:rsidRPr="00EE49CA" w:rsidRDefault="00074D41" w:rsidP="00074D41">
      <w:pPr>
        <w:pStyle w:val="BulletedPoints"/>
      </w:pPr>
      <w:r w:rsidRPr="00EE49CA">
        <w:t>Balances the influence of individuals by limiting the power of opinion makers</w:t>
      </w:r>
    </w:p>
    <w:p w:rsidR="00074D41" w:rsidRPr="00EE49CA" w:rsidRDefault="00074D41" w:rsidP="00074D41">
      <w:pPr>
        <w:pStyle w:val="BulletedPoints"/>
      </w:pPr>
      <w:r w:rsidRPr="00EE49CA">
        <w:t>Diminishes competition and pressure to conform, based on status within the group.</w:t>
      </w:r>
    </w:p>
    <w:p w:rsidR="00074D41" w:rsidRPr="00EE49CA" w:rsidRDefault="00074D41" w:rsidP="00074D41">
      <w:pPr>
        <w:pStyle w:val="BulletedPoints"/>
      </w:pPr>
      <w:r w:rsidRPr="00EE49CA">
        <w:t>Encourages participants to confront issues through constructive problem solving.</w:t>
      </w:r>
    </w:p>
    <w:p w:rsidR="00074D41" w:rsidRPr="00EE49CA" w:rsidRDefault="00074D41" w:rsidP="00074D41">
      <w:pPr>
        <w:pStyle w:val="BulletedPoints"/>
      </w:pPr>
      <w:r w:rsidRPr="00EE49CA">
        <w:t>You keep them on your desktop Allows the group to prioritize ideas democratically.</w:t>
      </w:r>
    </w:p>
    <w:p w:rsidR="00074D41" w:rsidRPr="00EE49CA" w:rsidRDefault="00074D41" w:rsidP="00074D41">
      <w:pPr>
        <w:pStyle w:val="BulletedPoints"/>
      </w:pPr>
      <w:r w:rsidRPr="00EE49CA">
        <w:t>Typically provides a greater sense of closure than can be obtained through group discussion.</w:t>
      </w:r>
    </w:p>
    <w:p w:rsidR="00074D41" w:rsidRPr="00EE49CA" w:rsidRDefault="00074D41" w:rsidP="00074D41">
      <w:r w:rsidRPr="00EE49CA">
        <w:t>Disadvantages of</w:t>
      </w:r>
      <w:r>
        <w:t xml:space="preserve"> the </w:t>
      </w:r>
      <w:r w:rsidRPr="00EE49CA">
        <w:t>nominal group technique</w:t>
      </w:r>
    </w:p>
    <w:p w:rsidR="00074D41" w:rsidRPr="00EE49CA" w:rsidRDefault="00074D41" w:rsidP="00074D41">
      <w:r>
        <w:t>•It r</w:t>
      </w:r>
      <w:r w:rsidRPr="00EE49CA">
        <w:t>equires preparation.</w:t>
      </w:r>
    </w:p>
    <w:p w:rsidR="00074D41" w:rsidRPr="00EE49CA" w:rsidRDefault="00074D41" w:rsidP="00074D41">
      <w:r w:rsidRPr="00EE49CA">
        <w:t xml:space="preserve">• </w:t>
      </w:r>
      <w:r>
        <w:t>It i</w:t>
      </w:r>
      <w:r w:rsidRPr="00EE49CA">
        <w:t>s regimented and lends itself only to a single purpose,</w:t>
      </w:r>
      <w:r>
        <w:t xml:space="preserve"> </w:t>
      </w:r>
      <w:r w:rsidRPr="00EE49CA">
        <w:t>single-topic meeting.</w:t>
      </w:r>
    </w:p>
    <w:p w:rsidR="00074D41" w:rsidRPr="00EE49CA" w:rsidRDefault="00074D41" w:rsidP="00074D41">
      <w:r w:rsidRPr="00EE49CA">
        <w:t xml:space="preserve">• </w:t>
      </w:r>
      <w:r>
        <w:t>D</w:t>
      </w:r>
      <w:r w:rsidRPr="00EE49CA">
        <w:t>iscussion</w:t>
      </w:r>
      <w:r>
        <w:t xml:space="preserve"> is minimized</w:t>
      </w:r>
      <w:r w:rsidRPr="00EE49CA">
        <w:t>, and thus does not allow</w:t>
      </w:r>
      <w:r>
        <w:t xml:space="preserve"> </w:t>
      </w:r>
      <w:r w:rsidRPr="00EE49CA">
        <w:t>for the full development of ideas, and therefore</w:t>
      </w:r>
      <w:r>
        <w:t xml:space="preserve"> </w:t>
      </w:r>
      <w:r w:rsidRPr="00EE49CA">
        <w:t>can be a less stimulating group process than</w:t>
      </w:r>
      <w:r>
        <w:t xml:space="preserve"> </w:t>
      </w:r>
      <w:r w:rsidRPr="00EE49CA">
        <w:t>other techniques.</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A2E61"/>
    <w:multiLevelType w:val="hybridMultilevel"/>
    <w:tmpl w:val="CBBA1BDA"/>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4D41"/>
    <w:rsid w:val="00054CFB"/>
    <w:rsid w:val="00065895"/>
    <w:rsid w:val="00074D41"/>
    <w:rsid w:val="00082132"/>
    <w:rsid w:val="0018712C"/>
    <w:rsid w:val="002C1345"/>
    <w:rsid w:val="003B526D"/>
    <w:rsid w:val="00636778"/>
    <w:rsid w:val="00684407"/>
    <w:rsid w:val="006B77BF"/>
    <w:rsid w:val="007B45F2"/>
    <w:rsid w:val="008825AB"/>
    <w:rsid w:val="009635F7"/>
    <w:rsid w:val="00A75A68"/>
    <w:rsid w:val="00BF208E"/>
    <w:rsid w:val="00C36242"/>
    <w:rsid w:val="00CD70D7"/>
    <w:rsid w:val="00D7184E"/>
    <w:rsid w:val="00DA6B16"/>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41"/>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074D41"/>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D41"/>
    <w:rPr>
      <w:rFonts w:ascii="Cambria" w:eastAsia="Times New Roman" w:hAnsi="Cambria" w:cs="Times New Roman"/>
      <w:b/>
      <w:bCs/>
      <w:color w:val="4F81BD"/>
      <w:sz w:val="26"/>
      <w:szCs w:val="26"/>
      <w:lang w:val="en-US" w:bidi="en-US"/>
    </w:rPr>
  </w:style>
  <w:style w:type="paragraph" w:customStyle="1" w:styleId="BulletedPoints">
    <w:name w:val="Bulleted Points"/>
    <w:basedOn w:val="Normal"/>
    <w:link w:val="BulletedPointsChar"/>
    <w:qFormat/>
    <w:rsid w:val="00074D41"/>
    <w:pPr>
      <w:numPr>
        <w:numId w:val="1"/>
      </w:numPr>
    </w:pPr>
  </w:style>
  <w:style w:type="character" w:customStyle="1" w:styleId="BulletedPointsChar">
    <w:name w:val="Bulleted Points Char"/>
    <w:basedOn w:val="DefaultParagraphFont"/>
    <w:link w:val="BulletedPoints"/>
    <w:rsid w:val="00074D41"/>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07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41"/>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2011-01-06T20:53:00Z</dcterms:created>
  <dcterms:modified xsi:type="dcterms:W3CDTF">2011-12-07T19:27:00Z</dcterms:modified>
</cp:coreProperties>
</file>