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E0" w:rsidRDefault="00B465E0" w:rsidP="00B465E0">
      <w:pPr>
        <w:pStyle w:val="Heading2"/>
      </w:pPr>
      <w:bookmarkStart w:id="0" w:name="_Toc238357431"/>
      <w:r>
        <w:t>Pre-Assignment</w:t>
      </w:r>
      <w:bookmarkEnd w:id="0"/>
    </w:p>
    <w:p w:rsidR="00B465E0" w:rsidRDefault="00B465E0" w:rsidP="00B465E0">
      <w:r>
        <w:t>STEP 1: Think of 3 business activities you conducted in the past 7 days. It doesn’t have to be big activity; it may be routine work like meeting with a client or replying to queries online</w:t>
      </w:r>
      <w:proofErr w:type="gramStart"/>
      <w:r>
        <w:t xml:space="preserve">.   </w:t>
      </w:r>
      <w:proofErr w:type="gramEnd"/>
      <w:r>
        <w:t xml:space="preserve">List them in column 1. </w:t>
      </w:r>
    </w:p>
    <w:p w:rsidR="00B465E0" w:rsidRDefault="00B465E0" w:rsidP="00B465E0">
      <w:r>
        <w:t>STEP 2: When you’re done listing your three activities in column 1, write one way (preferably expressed in behavioral terms) where in you had practiced good manners/ professional courtesy in that situation. Put your responses in column 2.</w:t>
      </w:r>
    </w:p>
    <w:p w:rsidR="00B465E0" w:rsidRDefault="00B465E0" w:rsidP="00B465E0">
      <w:r>
        <w:t>STEP 3: Come up with what else they could have done in that situation to express their good manners and professional courtesy. Write your answers in column 3.</w:t>
      </w:r>
    </w:p>
    <w:tbl>
      <w:tblPr>
        <w:tblW w:w="12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18"/>
        <w:gridCol w:w="4840"/>
        <w:gridCol w:w="4620"/>
      </w:tblGrid>
      <w:tr w:rsidR="00B465E0" w:rsidTr="00045F42">
        <w:tc>
          <w:tcPr>
            <w:tcW w:w="3518" w:type="dxa"/>
          </w:tcPr>
          <w:p w:rsidR="00B465E0" w:rsidRDefault="00B465E0" w:rsidP="00045F42">
            <w:r>
              <w:t xml:space="preserve">3 Business Activities I Did in the Last Week </w:t>
            </w:r>
          </w:p>
        </w:tc>
        <w:tc>
          <w:tcPr>
            <w:tcW w:w="4840" w:type="dxa"/>
          </w:tcPr>
          <w:p w:rsidR="00B465E0" w:rsidRDefault="00B465E0" w:rsidP="00045F42">
            <w:r>
              <w:t>How I showed good manners/ professional courtesy in this situation</w:t>
            </w:r>
          </w:p>
        </w:tc>
        <w:tc>
          <w:tcPr>
            <w:tcW w:w="4620" w:type="dxa"/>
          </w:tcPr>
          <w:p w:rsidR="00B465E0" w:rsidRDefault="00B465E0" w:rsidP="00045F42">
            <w:r>
              <w:t>What else I could have done to have expressed good manners/ professional courtesy.</w:t>
            </w:r>
          </w:p>
        </w:tc>
      </w:tr>
      <w:tr w:rsidR="00B465E0" w:rsidTr="00045F42">
        <w:tc>
          <w:tcPr>
            <w:tcW w:w="3518" w:type="dxa"/>
          </w:tcPr>
          <w:p w:rsidR="00B465E0" w:rsidRDefault="00B465E0" w:rsidP="00045F42">
            <w:r>
              <w:t>1.</w:t>
            </w:r>
          </w:p>
          <w:p w:rsidR="00B465E0" w:rsidRDefault="00B465E0" w:rsidP="00045F42"/>
        </w:tc>
        <w:tc>
          <w:tcPr>
            <w:tcW w:w="4840" w:type="dxa"/>
          </w:tcPr>
          <w:p w:rsidR="00B465E0" w:rsidRDefault="00B465E0" w:rsidP="00045F42"/>
        </w:tc>
        <w:tc>
          <w:tcPr>
            <w:tcW w:w="4620" w:type="dxa"/>
          </w:tcPr>
          <w:p w:rsidR="00B465E0" w:rsidRDefault="00B465E0" w:rsidP="00045F42"/>
        </w:tc>
      </w:tr>
      <w:tr w:rsidR="00B465E0" w:rsidTr="00045F42">
        <w:tc>
          <w:tcPr>
            <w:tcW w:w="3518" w:type="dxa"/>
          </w:tcPr>
          <w:p w:rsidR="00B465E0" w:rsidRDefault="00B465E0" w:rsidP="00045F42">
            <w:r>
              <w:t>2.</w:t>
            </w:r>
          </w:p>
          <w:p w:rsidR="00B465E0" w:rsidRDefault="00B465E0" w:rsidP="00045F42"/>
        </w:tc>
        <w:tc>
          <w:tcPr>
            <w:tcW w:w="4840" w:type="dxa"/>
          </w:tcPr>
          <w:p w:rsidR="00B465E0" w:rsidRDefault="00B465E0" w:rsidP="00045F42"/>
        </w:tc>
        <w:tc>
          <w:tcPr>
            <w:tcW w:w="4620" w:type="dxa"/>
          </w:tcPr>
          <w:p w:rsidR="00B465E0" w:rsidRDefault="00B465E0" w:rsidP="00045F42"/>
        </w:tc>
      </w:tr>
      <w:tr w:rsidR="00B465E0" w:rsidTr="00045F42">
        <w:tc>
          <w:tcPr>
            <w:tcW w:w="3518" w:type="dxa"/>
          </w:tcPr>
          <w:p w:rsidR="00B465E0" w:rsidRDefault="00B465E0" w:rsidP="00045F42">
            <w:r>
              <w:t>3.</w:t>
            </w:r>
          </w:p>
          <w:p w:rsidR="00B465E0" w:rsidRDefault="00B465E0" w:rsidP="00045F42"/>
        </w:tc>
        <w:tc>
          <w:tcPr>
            <w:tcW w:w="4840" w:type="dxa"/>
          </w:tcPr>
          <w:p w:rsidR="00B465E0" w:rsidRDefault="00B465E0" w:rsidP="00045F42"/>
        </w:tc>
        <w:tc>
          <w:tcPr>
            <w:tcW w:w="4620" w:type="dxa"/>
          </w:tcPr>
          <w:p w:rsidR="00B465E0" w:rsidRDefault="00B465E0" w:rsidP="00045F42"/>
        </w:tc>
      </w:tr>
    </w:tbl>
    <w:p w:rsidR="00B465E0" w:rsidRDefault="00B465E0" w:rsidP="00B465E0"/>
    <w:p w:rsidR="00B465E0" w:rsidRDefault="00B465E0" w:rsidP="00B465E0">
      <w:r>
        <w:t xml:space="preserve">What do you think your responses say about your practice of business etiquette? </w:t>
      </w:r>
    </w:p>
    <w:p w:rsidR="004676EC" w:rsidRDefault="00B465E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676EC" w:rsidSect="00B465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65E0"/>
    <w:rsid w:val="004676EC"/>
    <w:rsid w:val="00B4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E0"/>
    <w:rPr>
      <w:rFonts w:ascii="Calibri" w:eastAsia="Times New Roman" w:hAnsi="Calibri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65E0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65E0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2011-03-16T19:45:00Z</dcterms:created>
  <dcterms:modified xsi:type="dcterms:W3CDTF">2011-03-16T19:45:00Z</dcterms:modified>
</cp:coreProperties>
</file>