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43" w:rsidRDefault="00D94643" w:rsidP="00D94643">
      <w:pPr>
        <w:pStyle w:val="Heading2"/>
      </w:pPr>
      <w:bookmarkStart w:id="0" w:name="_Toc285794171"/>
      <w:r>
        <w:t>Action Plan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5"/>
        <w:gridCol w:w="2783"/>
        <w:gridCol w:w="1049"/>
        <w:gridCol w:w="1447"/>
        <w:gridCol w:w="1341"/>
        <w:gridCol w:w="1196"/>
        <w:gridCol w:w="912"/>
        <w:gridCol w:w="2783"/>
      </w:tblGrid>
      <w:tr w:rsidR="00D94643" w:rsidRPr="00344718" w:rsidTr="009C0511">
        <w:trPr>
          <w:tblHeader/>
        </w:trPr>
        <w:tc>
          <w:tcPr>
            <w:tcW w:w="632" w:type="pct"/>
            <w:shd w:val="clear" w:color="auto" w:fill="DBE5F1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Module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Goal</w:t>
            </w:r>
          </w:p>
        </w:tc>
        <w:tc>
          <w:tcPr>
            <w:tcW w:w="398" w:type="pct"/>
            <w:shd w:val="clear" w:color="auto" w:fill="DBE5F1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Specific?</w:t>
            </w:r>
          </w:p>
        </w:tc>
        <w:tc>
          <w:tcPr>
            <w:tcW w:w="549" w:type="pct"/>
            <w:shd w:val="clear" w:color="auto" w:fill="DBE5F1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Measurable?</w:t>
            </w:r>
          </w:p>
        </w:tc>
        <w:tc>
          <w:tcPr>
            <w:tcW w:w="509" w:type="pct"/>
            <w:shd w:val="clear" w:color="auto" w:fill="DBE5F1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  <w:r>
              <w:rPr>
                <w:rStyle w:val="H3Character"/>
              </w:rPr>
              <w:t>Achievable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454" w:type="pct"/>
            <w:shd w:val="clear" w:color="auto" w:fill="DBE5F1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  <w:r>
              <w:rPr>
                <w:rStyle w:val="H3Character"/>
              </w:rPr>
              <w:t>Relevant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346" w:type="pct"/>
            <w:shd w:val="clear" w:color="auto" w:fill="DBE5F1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Timed?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Next Steps</w:t>
            </w:r>
          </w:p>
        </w:tc>
      </w:tr>
      <w:tr w:rsidR="00D94643" w:rsidRPr="00344718" w:rsidTr="009C051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One</w:t>
            </w: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</w:tr>
      <w:tr w:rsidR="00D94643" w:rsidRPr="00344718" w:rsidTr="009C051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Two</w:t>
            </w: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</w:tr>
      <w:tr w:rsidR="00D94643" w:rsidRPr="00344718" w:rsidTr="009C051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Three</w:t>
            </w: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</w:tr>
      <w:tr w:rsidR="00D94643" w:rsidRPr="00344718" w:rsidTr="009C051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Four</w:t>
            </w: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</w:tr>
      <w:tr w:rsidR="00D94643" w:rsidRPr="00344718" w:rsidTr="009C051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Five</w:t>
            </w: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</w:tr>
      <w:tr w:rsidR="00D94643" w:rsidRPr="00344718" w:rsidTr="009C051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Six</w:t>
            </w: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</w:tr>
      <w:tr w:rsidR="00D94643" w:rsidRPr="00344718" w:rsidTr="009C051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Seven</w:t>
            </w: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</w:tr>
      <w:tr w:rsidR="00D94643" w:rsidRPr="00344718" w:rsidTr="009C051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lastRenderedPageBreak/>
              <w:t>Eight</w:t>
            </w: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</w:tr>
      <w:tr w:rsidR="00D94643" w:rsidRPr="00344718" w:rsidTr="009C051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Nine</w:t>
            </w: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</w:tr>
      <w:tr w:rsidR="00D94643" w:rsidRPr="00344718" w:rsidTr="009C051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Ten</w:t>
            </w: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</w:tr>
      <w:tr w:rsidR="00D94643" w:rsidRPr="00344718" w:rsidTr="009C051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Eleven</w:t>
            </w: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</w:tr>
      <w:tr w:rsidR="00D94643" w:rsidRPr="00344718" w:rsidTr="009C0511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Twelve</w:t>
            </w: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D94643" w:rsidRPr="00344718" w:rsidRDefault="00D94643" w:rsidP="009C0511">
            <w:pPr>
              <w:rPr>
                <w:rStyle w:val="H3Character"/>
              </w:rPr>
            </w:pPr>
          </w:p>
        </w:tc>
      </w:tr>
    </w:tbl>
    <w:p w:rsidR="002E2A84" w:rsidRDefault="002E2A84"/>
    <w:sectPr w:rsidR="002E2A84" w:rsidSect="00D946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94643"/>
    <w:rsid w:val="002E2A84"/>
    <w:rsid w:val="00D9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43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4643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643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basedOn w:val="DefaultParagraphFont"/>
    <w:qFormat/>
    <w:rsid w:val="00D94643"/>
    <w:rPr>
      <w:b/>
      <w:bCs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2011-02-21T13:15:00Z</dcterms:created>
  <dcterms:modified xsi:type="dcterms:W3CDTF">2011-02-21T13:15:00Z</dcterms:modified>
</cp:coreProperties>
</file>